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A6" w:rsidRDefault="003907C6" w:rsidP="00E138A6">
      <w:pPr>
        <w:pStyle w:val="30"/>
        <w:jc w:val="both"/>
        <w:rPr>
          <w:sz w:val="20"/>
        </w:rPr>
      </w:pPr>
      <w:r>
        <w:rPr>
          <w:noProof/>
          <w:sz w:val="20"/>
        </w:rPr>
        <w:drawing>
          <wp:anchor distT="0" distB="0" distL="114300" distR="114300" simplePos="0" relativeHeight="251657216" behindDoc="1" locked="0" layoutInCell="1" allowOverlap="0">
            <wp:simplePos x="0" y="0"/>
            <wp:positionH relativeFrom="column">
              <wp:posOffset>2566035</wp:posOffset>
            </wp:positionH>
            <wp:positionV relativeFrom="paragraph">
              <wp:posOffset>-148590</wp:posOffset>
            </wp:positionV>
            <wp:extent cx="800100" cy="752475"/>
            <wp:effectExtent l="19050" t="0" r="0" b="0"/>
            <wp:wrapSquare wrapText="left"/>
            <wp:docPr id="13" name="Рисунок 13"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DAG"/>
                    <pic:cNvPicPr>
                      <a:picLocks noChangeAspect="1" noChangeArrowheads="1"/>
                    </pic:cNvPicPr>
                  </pic:nvPicPr>
                  <pic:blipFill>
                    <a:blip r:embed="rId7" cstate="print"/>
                    <a:srcRect/>
                    <a:stretch>
                      <a:fillRect/>
                    </a:stretch>
                  </pic:blipFill>
                  <pic:spPr bwMode="auto">
                    <a:xfrm>
                      <a:off x="0" y="0"/>
                      <a:ext cx="800100" cy="752475"/>
                    </a:xfrm>
                    <a:prstGeom prst="rect">
                      <a:avLst/>
                    </a:prstGeom>
                    <a:noFill/>
                    <a:ln w="9525">
                      <a:noFill/>
                      <a:miter lim="800000"/>
                      <a:headEnd/>
                      <a:tailEnd/>
                    </a:ln>
                  </pic:spPr>
                </pic:pic>
              </a:graphicData>
            </a:graphic>
          </wp:anchor>
        </w:drawing>
      </w:r>
      <w:r w:rsidR="00E138A6">
        <w:rPr>
          <w:sz w:val="20"/>
        </w:rPr>
        <w:t>.</w:t>
      </w:r>
    </w:p>
    <w:p w:rsidR="00595904" w:rsidRDefault="00595904">
      <w:pPr>
        <w:jc w:val="center"/>
        <w:rPr>
          <w:sz w:val="10"/>
        </w:rPr>
      </w:pPr>
    </w:p>
    <w:p w:rsidR="00C107D9" w:rsidRDefault="00C107D9">
      <w:pPr>
        <w:jc w:val="center"/>
        <w:rPr>
          <w:sz w:val="10"/>
        </w:rPr>
      </w:pPr>
    </w:p>
    <w:p w:rsidR="00C107D9" w:rsidRDefault="00C107D9">
      <w:pPr>
        <w:jc w:val="center"/>
        <w:rPr>
          <w:sz w:val="10"/>
        </w:rPr>
      </w:pPr>
    </w:p>
    <w:p w:rsidR="00C107D9" w:rsidRDefault="00C107D9">
      <w:pPr>
        <w:jc w:val="center"/>
        <w:rPr>
          <w:sz w:val="10"/>
        </w:rPr>
      </w:pPr>
    </w:p>
    <w:p w:rsidR="00C107D9" w:rsidRDefault="00C107D9" w:rsidP="00CA5BB5">
      <w:pPr>
        <w:tabs>
          <w:tab w:val="left" w:pos="900"/>
        </w:tabs>
        <w:jc w:val="center"/>
      </w:pPr>
    </w:p>
    <w:p w:rsidR="003907C6" w:rsidRDefault="003907C6" w:rsidP="00CA5BB5">
      <w:pPr>
        <w:tabs>
          <w:tab w:val="left" w:pos="900"/>
        </w:tabs>
        <w:jc w:val="center"/>
      </w:pPr>
    </w:p>
    <w:p w:rsidR="003907C6" w:rsidRDefault="003907C6" w:rsidP="003907C6">
      <w:pPr>
        <w:tabs>
          <w:tab w:val="left" w:pos="900"/>
          <w:tab w:val="left" w:pos="1440"/>
          <w:tab w:val="center" w:pos="4819"/>
        </w:tabs>
        <w:rPr>
          <w:b/>
          <w:sz w:val="28"/>
          <w:szCs w:val="28"/>
        </w:rPr>
      </w:pPr>
      <w:r>
        <w:rPr>
          <w:b/>
          <w:sz w:val="28"/>
          <w:szCs w:val="28"/>
        </w:rPr>
        <w:tab/>
      </w:r>
      <w:r>
        <w:rPr>
          <w:b/>
          <w:sz w:val="28"/>
          <w:szCs w:val="28"/>
        </w:rPr>
        <w:tab/>
        <w:t xml:space="preserve"> ГЛАВА </w:t>
      </w:r>
      <w:r w:rsidR="00CA5BB5" w:rsidRPr="003907C6">
        <w:rPr>
          <w:b/>
          <w:sz w:val="28"/>
          <w:szCs w:val="28"/>
        </w:rPr>
        <w:t>МУНИЦИПАЛЬ</w:t>
      </w:r>
      <w:r w:rsidR="00C30706" w:rsidRPr="003907C6">
        <w:rPr>
          <w:b/>
          <w:sz w:val="28"/>
          <w:szCs w:val="28"/>
        </w:rPr>
        <w:t>НО</w:t>
      </w:r>
      <w:r>
        <w:rPr>
          <w:b/>
          <w:sz w:val="28"/>
          <w:szCs w:val="28"/>
        </w:rPr>
        <w:t>ГО ОБРАЗОВАНИЯ</w:t>
      </w:r>
    </w:p>
    <w:p w:rsidR="00CA5BB5" w:rsidRPr="00D94089" w:rsidRDefault="003907C6" w:rsidP="003907C6">
      <w:pPr>
        <w:tabs>
          <w:tab w:val="left" w:pos="900"/>
          <w:tab w:val="left" w:pos="1530"/>
          <w:tab w:val="center" w:pos="4819"/>
        </w:tabs>
        <w:rPr>
          <w:i/>
          <w:szCs w:val="28"/>
        </w:rPr>
      </w:pPr>
      <w:r>
        <w:rPr>
          <w:b/>
          <w:sz w:val="28"/>
          <w:szCs w:val="28"/>
        </w:rPr>
        <w:tab/>
      </w:r>
      <w:r>
        <w:rPr>
          <w:b/>
          <w:sz w:val="28"/>
          <w:szCs w:val="28"/>
        </w:rPr>
        <w:tab/>
      </w:r>
      <w:r w:rsidR="00225D8E" w:rsidRPr="003907C6">
        <w:rPr>
          <w:b/>
          <w:sz w:val="28"/>
          <w:szCs w:val="28"/>
        </w:rPr>
        <w:t xml:space="preserve"> </w:t>
      </w:r>
      <w:r>
        <w:rPr>
          <w:b/>
          <w:sz w:val="28"/>
          <w:szCs w:val="28"/>
        </w:rPr>
        <w:t>СЕЛЬСКОЕ ПОСЕЛЕНИЕ</w:t>
      </w:r>
      <w:proofErr w:type="gramStart"/>
      <w:r w:rsidR="00225D8E" w:rsidRPr="003907C6">
        <w:rPr>
          <w:b/>
          <w:sz w:val="28"/>
          <w:szCs w:val="28"/>
        </w:rPr>
        <w:t>«С</w:t>
      </w:r>
      <w:proofErr w:type="gramEnd"/>
      <w:r w:rsidR="00225D8E" w:rsidRPr="003907C6">
        <w:rPr>
          <w:b/>
          <w:sz w:val="28"/>
          <w:szCs w:val="28"/>
        </w:rPr>
        <w:t>ЕЛО ЧОНТАУЛ</w:t>
      </w:r>
      <w:r w:rsidR="00CA5BB5" w:rsidRPr="003907C6">
        <w:rPr>
          <w:b/>
          <w:sz w:val="28"/>
          <w:szCs w:val="28"/>
        </w:rPr>
        <w:t>»</w:t>
      </w:r>
    </w:p>
    <w:p w:rsidR="00EA7621" w:rsidRPr="00D07087" w:rsidRDefault="00C55BE2" w:rsidP="00C55BE2">
      <w:pPr>
        <w:pStyle w:val="a6"/>
        <w:tabs>
          <w:tab w:val="left" w:pos="900"/>
        </w:tabs>
        <w:rPr>
          <w:b w:val="0"/>
          <w:sz w:val="20"/>
        </w:rPr>
      </w:pPr>
      <w:r w:rsidRPr="00D07087">
        <w:rPr>
          <w:sz w:val="20"/>
        </w:rPr>
        <w:t xml:space="preserve">                                              </w:t>
      </w:r>
      <w:r w:rsidR="008468AB">
        <w:rPr>
          <w:b w:val="0"/>
          <w:noProof/>
          <w:sz w:val="20"/>
        </w:rPr>
        <w:pict>
          <v:line id="Line 14" o:spid="_x0000_s1026" style="position:absolute;left:0;text-align:left;z-index:251658240;visibility:visible;mso-position-horizontal-relative:text;mso-position-vertical-relative:text" from="-2.4pt,10.15pt" to="494.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" strokeweight="4.5pt">
            <v:stroke linestyle="thickThin"/>
          </v:line>
        </w:pict>
      </w:r>
    </w:p>
    <w:p w:rsidR="00D07087" w:rsidRPr="00D07087" w:rsidRDefault="00D07087" w:rsidP="00D07087">
      <w:pPr>
        <w:pStyle w:val="a6"/>
        <w:tabs>
          <w:tab w:val="left" w:pos="900"/>
        </w:tabs>
        <w:jc w:val="both"/>
        <w:rPr>
          <w:i w:val="0"/>
          <w:sz w:val="20"/>
        </w:rPr>
      </w:pPr>
      <w:r>
        <w:rPr>
          <w:sz w:val="20"/>
        </w:rPr>
        <w:t xml:space="preserve">  </w:t>
      </w:r>
      <w:r w:rsidR="00C55BE2" w:rsidRPr="00D07087">
        <w:rPr>
          <w:sz w:val="20"/>
        </w:rPr>
        <w:t xml:space="preserve"> </w:t>
      </w:r>
      <w:r>
        <w:rPr>
          <w:sz w:val="20"/>
        </w:rPr>
        <w:t xml:space="preserve">               </w:t>
      </w:r>
      <w:r w:rsidRPr="00D07087">
        <w:rPr>
          <w:i w:val="0"/>
          <w:sz w:val="20"/>
        </w:rPr>
        <w:t>368111,</w:t>
      </w:r>
      <w:r w:rsidR="003907C6">
        <w:rPr>
          <w:i w:val="0"/>
          <w:sz w:val="20"/>
        </w:rPr>
        <w:t xml:space="preserve">РД, Кизилюртовский район, </w:t>
      </w:r>
      <w:proofErr w:type="spellStart"/>
      <w:r w:rsidRPr="00D07087">
        <w:rPr>
          <w:i w:val="0"/>
          <w:sz w:val="20"/>
        </w:rPr>
        <w:t>с</w:t>
      </w:r>
      <w:proofErr w:type="gramStart"/>
      <w:r w:rsidRPr="00D07087">
        <w:rPr>
          <w:i w:val="0"/>
          <w:sz w:val="20"/>
        </w:rPr>
        <w:t>.Ч</w:t>
      </w:r>
      <w:proofErr w:type="gramEnd"/>
      <w:r w:rsidRPr="00D07087">
        <w:rPr>
          <w:i w:val="0"/>
          <w:sz w:val="20"/>
        </w:rPr>
        <w:t>онтаул</w:t>
      </w:r>
      <w:proofErr w:type="spellEnd"/>
      <w:r w:rsidRPr="00D07087">
        <w:rPr>
          <w:i w:val="0"/>
          <w:sz w:val="20"/>
        </w:rPr>
        <w:t>, ул.Заводская, 25 тел.</w:t>
      </w:r>
      <w:r w:rsidR="003907C6">
        <w:rPr>
          <w:i w:val="0"/>
          <w:sz w:val="20"/>
        </w:rPr>
        <w:t xml:space="preserve"> </w:t>
      </w:r>
      <w:r w:rsidRPr="00D07087">
        <w:rPr>
          <w:i w:val="0"/>
          <w:sz w:val="20"/>
        </w:rPr>
        <w:t>8-928</w:t>
      </w:r>
      <w:r w:rsidR="003907C6">
        <w:rPr>
          <w:i w:val="0"/>
          <w:sz w:val="20"/>
        </w:rPr>
        <w:t>-</w:t>
      </w:r>
      <w:r w:rsidRPr="00D07087">
        <w:rPr>
          <w:i w:val="0"/>
          <w:sz w:val="20"/>
        </w:rPr>
        <w:t xml:space="preserve"> 800-15-26   </w:t>
      </w:r>
    </w:p>
    <w:p w:rsidR="00BE5523" w:rsidRDefault="00C55BE2" w:rsidP="00BE5523">
      <w:pPr>
        <w:pStyle w:val="30"/>
        <w:rPr>
          <w:b/>
        </w:rPr>
      </w:pPr>
      <w:r w:rsidRPr="00120818">
        <w:rPr>
          <w:szCs w:val="28"/>
        </w:rPr>
        <w:t xml:space="preserve">                                              </w:t>
      </w:r>
      <w:r w:rsidR="00FE5B81" w:rsidRPr="00C63EE2">
        <w:rPr>
          <w:b/>
        </w:rPr>
        <w:t xml:space="preserve">                                                 </w:t>
      </w:r>
      <w:r w:rsidR="00BE5523" w:rsidRPr="00C63EE2">
        <w:rPr>
          <w:b/>
        </w:rPr>
        <w:t xml:space="preserve">  </w:t>
      </w:r>
      <w:r w:rsidR="00FF1840">
        <w:rPr>
          <w:b/>
        </w:rPr>
        <w:t xml:space="preserve">   </w:t>
      </w:r>
    </w:p>
    <w:p w:rsidR="003907C6" w:rsidRDefault="003907C6" w:rsidP="003907C6">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 О С Т А Н О В Л Е Н И Е</w:t>
      </w:r>
    </w:p>
    <w:p w:rsidR="003907C6" w:rsidRDefault="003907C6" w:rsidP="003907C6">
      <w:pPr>
        <w:autoSpaceDE w:val="0"/>
        <w:autoSpaceDN w:val="0"/>
        <w:adjustRightInd w:val="0"/>
        <w:rPr>
          <w:rFonts w:ascii="Times New Roman CYR" w:hAnsi="Times New Roman CYR" w:cs="Times New Roman CYR"/>
          <w:b/>
          <w:bCs/>
          <w:sz w:val="28"/>
          <w:szCs w:val="28"/>
        </w:rPr>
      </w:pPr>
    </w:p>
    <w:p w:rsidR="00D07087" w:rsidRDefault="00592829" w:rsidP="003907C6">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28.12</w:t>
      </w:r>
      <w:r w:rsidR="003907C6">
        <w:rPr>
          <w:rFonts w:ascii="Times New Roman CYR" w:hAnsi="Times New Roman CYR" w:cs="Times New Roman CYR"/>
          <w:b/>
          <w:bCs/>
          <w:sz w:val="28"/>
          <w:szCs w:val="28"/>
        </w:rPr>
        <w:t>.</w:t>
      </w:r>
      <w:r w:rsidR="00D07087">
        <w:rPr>
          <w:rFonts w:ascii="Times New Roman CYR" w:hAnsi="Times New Roman CYR" w:cs="Times New Roman CYR"/>
          <w:b/>
          <w:bCs/>
          <w:sz w:val="28"/>
          <w:szCs w:val="28"/>
        </w:rPr>
        <w:t>202</w:t>
      </w:r>
      <w:r w:rsidR="002803A0">
        <w:rPr>
          <w:rFonts w:ascii="Times New Roman CYR" w:hAnsi="Times New Roman CYR" w:cs="Times New Roman CYR"/>
          <w:b/>
          <w:bCs/>
          <w:sz w:val="28"/>
          <w:szCs w:val="28"/>
        </w:rPr>
        <w:t>0</w:t>
      </w:r>
      <w:r w:rsidR="003907C6">
        <w:rPr>
          <w:rFonts w:ascii="Times New Roman CYR" w:hAnsi="Times New Roman CYR" w:cs="Times New Roman CYR"/>
          <w:b/>
          <w:bCs/>
          <w:sz w:val="28"/>
          <w:szCs w:val="28"/>
        </w:rPr>
        <w:t xml:space="preserve">г.      </w:t>
      </w:r>
      <w:r w:rsidR="00D07087">
        <w:rPr>
          <w:rFonts w:ascii="Times New Roman CYR" w:hAnsi="Times New Roman CYR" w:cs="Times New Roman CYR"/>
          <w:b/>
          <w:bCs/>
          <w:sz w:val="28"/>
          <w:szCs w:val="28"/>
        </w:rPr>
        <w:t xml:space="preserve">                                                                        </w:t>
      </w:r>
      <w:r w:rsidR="003907C6">
        <w:rPr>
          <w:rFonts w:ascii="Times New Roman CYR" w:hAnsi="Times New Roman CYR" w:cs="Times New Roman CYR"/>
          <w:b/>
          <w:bCs/>
          <w:sz w:val="28"/>
          <w:szCs w:val="28"/>
        </w:rPr>
        <w:t xml:space="preserve">               </w:t>
      </w:r>
      <w:r w:rsidR="00D07087">
        <w:rPr>
          <w:rFonts w:ascii="Times New Roman CYR" w:hAnsi="Times New Roman CYR" w:cs="Times New Roman CYR"/>
          <w:b/>
          <w:bCs/>
          <w:sz w:val="28"/>
          <w:szCs w:val="28"/>
        </w:rPr>
        <w:t xml:space="preserve">    </w:t>
      </w:r>
      <w:r w:rsidR="003907C6">
        <w:rPr>
          <w:rFonts w:ascii="Times New Roman CYR" w:hAnsi="Times New Roman CYR" w:cs="Times New Roman CYR"/>
          <w:b/>
          <w:bCs/>
          <w:sz w:val="28"/>
          <w:szCs w:val="28"/>
        </w:rPr>
        <w:t xml:space="preserve">  </w:t>
      </w:r>
      <w:r w:rsidR="00D07087">
        <w:rPr>
          <w:rFonts w:ascii="Times New Roman CYR" w:hAnsi="Times New Roman CYR" w:cs="Times New Roman CYR"/>
          <w:b/>
          <w:bCs/>
          <w:sz w:val="28"/>
          <w:szCs w:val="28"/>
        </w:rPr>
        <w:t xml:space="preserve">   №</w:t>
      </w:r>
      <w:r w:rsidR="003907C6">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15</w:t>
      </w:r>
      <w:r w:rsidR="00D07087">
        <w:rPr>
          <w:rFonts w:ascii="Times New Roman CYR" w:hAnsi="Times New Roman CYR" w:cs="Times New Roman CYR"/>
          <w:b/>
          <w:bCs/>
          <w:sz w:val="28"/>
          <w:szCs w:val="28"/>
        </w:rPr>
        <w:t xml:space="preserve"> -</w:t>
      </w:r>
      <w:r w:rsidR="003907C6">
        <w:rPr>
          <w:rFonts w:ascii="Times New Roman CYR" w:hAnsi="Times New Roman CYR" w:cs="Times New Roman CYR"/>
          <w:b/>
          <w:bCs/>
          <w:sz w:val="28"/>
          <w:szCs w:val="28"/>
        </w:rPr>
        <w:t xml:space="preserve"> </w:t>
      </w:r>
      <w:proofErr w:type="gramStart"/>
      <w:r w:rsidR="00D07087">
        <w:rPr>
          <w:rFonts w:ascii="Times New Roman CYR" w:hAnsi="Times New Roman CYR" w:cs="Times New Roman CYR"/>
          <w:b/>
          <w:bCs/>
          <w:sz w:val="28"/>
          <w:szCs w:val="28"/>
        </w:rPr>
        <w:t>П</w:t>
      </w:r>
      <w:proofErr w:type="gramEnd"/>
    </w:p>
    <w:p w:rsidR="00D07087" w:rsidRDefault="00D07087" w:rsidP="00FF1840">
      <w:pPr>
        <w:autoSpaceDE w:val="0"/>
        <w:autoSpaceDN w:val="0"/>
        <w:adjustRightInd w:val="0"/>
        <w:jc w:val="center"/>
        <w:rPr>
          <w:rFonts w:ascii="Times New Roman CYR" w:hAnsi="Times New Roman CYR" w:cs="Times New Roman CYR"/>
          <w:b/>
          <w:bCs/>
          <w:sz w:val="28"/>
          <w:szCs w:val="28"/>
        </w:rPr>
      </w:pPr>
    </w:p>
    <w:p w:rsidR="00592829" w:rsidRPr="00592829" w:rsidRDefault="00592829" w:rsidP="00592829">
      <w:pPr>
        <w:pStyle w:val="aa"/>
        <w:shd w:val="clear" w:color="auto" w:fill="FFFFFF"/>
        <w:spacing w:before="0" w:beforeAutospacing="0" w:after="240" w:afterAutospacing="0" w:line="360" w:lineRule="atLeast"/>
        <w:jc w:val="both"/>
        <w:textAlignment w:val="baseline"/>
        <w:rPr>
          <w:b/>
          <w:color w:val="444444"/>
          <w:sz w:val="28"/>
        </w:rPr>
      </w:pPr>
      <w:r w:rsidRPr="00592829">
        <w:rPr>
          <w:b/>
          <w:color w:val="444444"/>
          <w:sz w:val="28"/>
        </w:rPr>
        <w:t>Об утверждении Правил внутреннего</w:t>
      </w:r>
      <w:r>
        <w:rPr>
          <w:b/>
          <w:color w:val="444444"/>
          <w:sz w:val="28"/>
        </w:rPr>
        <w:t xml:space="preserve"> </w:t>
      </w:r>
      <w:r w:rsidRPr="00592829">
        <w:rPr>
          <w:b/>
          <w:color w:val="444444"/>
          <w:sz w:val="28"/>
        </w:rPr>
        <w:t>трудового распорядка администрации</w:t>
      </w:r>
      <w:r>
        <w:rPr>
          <w:b/>
          <w:color w:val="444444"/>
          <w:sz w:val="28"/>
        </w:rPr>
        <w:t xml:space="preserve"> </w:t>
      </w:r>
      <w:r w:rsidRPr="00592829">
        <w:rPr>
          <w:b/>
          <w:color w:val="444444"/>
          <w:sz w:val="28"/>
        </w:rPr>
        <w:t xml:space="preserve">муниципального образования </w:t>
      </w:r>
      <w:r>
        <w:rPr>
          <w:b/>
          <w:color w:val="444444"/>
          <w:sz w:val="28"/>
        </w:rPr>
        <w:t xml:space="preserve">Чонтаульского </w:t>
      </w:r>
      <w:r w:rsidRPr="00592829">
        <w:rPr>
          <w:b/>
          <w:color w:val="444444"/>
          <w:sz w:val="28"/>
        </w:rPr>
        <w:t xml:space="preserve">сельского поселения </w:t>
      </w:r>
      <w:r>
        <w:rPr>
          <w:b/>
          <w:color w:val="444444"/>
          <w:sz w:val="28"/>
        </w:rPr>
        <w:t xml:space="preserve">Кизилюртовского </w:t>
      </w:r>
      <w:r w:rsidRPr="00592829">
        <w:rPr>
          <w:b/>
          <w:color w:val="444444"/>
          <w:sz w:val="28"/>
        </w:rPr>
        <w:t xml:space="preserve">муниципального района </w:t>
      </w:r>
      <w:r>
        <w:rPr>
          <w:b/>
          <w:color w:val="444444"/>
          <w:sz w:val="28"/>
        </w:rPr>
        <w:t>Республики Дагестан.</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proofErr w:type="gramStart"/>
      <w:r w:rsidRPr="00592829">
        <w:rPr>
          <w:color w:val="444444"/>
        </w:rPr>
        <w:t xml:space="preserve">В соответствии с Трудовым кодексом РФ,  Федеральным законом от 25.12.2008г. №273-ФЗ «О противодействии коррупции», Федеральным законом от 06.10.2003 г. №131-ФЗ «Об общих принципах организации местного самоуправления в Российской Федерации», Федеральным законом от 02.03.2007 года №25-ФЗ «О муниципальной службе в Российской Федерации», Законом </w:t>
      </w:r>
      <w:r w:rsidRPr="00592829">
        <w:rPr>
          <w:color w:val="4D5156"/>
          <w:shd w:val="clear" w:color="auto" w:fill="FFFFFF"/>
        </w:rPr>
        <w:t>Республики Дагестан от 11 марта 2008 г. № 9 «О муниципальной службе</w:t>
      </w:r>
      <w:r w:rsidR="002803A0">
        <w:rPr>
          <w:color w:val="4D5156"/>
          <w:shd w:val="clear" w:color="auto" w:fill="FFFFFF"/>
        </w:rPr>
        <w:t xml:space="preserve"> в Республике Дагестан</w:t>
      </w:r>
      <w:r w:rsidRPr="00592829">
        <w:rPr>
          <w:color w:val="4D5156"/>
          <w:shd w:val="clear" w:color="auto" w:fill="FFFFFF"/>
        </w:rPr>
        <w:t>»</w:t>
      </w:r>
      <w:r>
        <w:rPr>
          <w:color w:val="4D5156"/>
          <w:shd w:val="clear" w:color="auto" w:fill="FFFFFF"/>
        </w:rPr>
        <w:t xml:space="preserve">, </w:t>
      </w:r>
      <w:r w:rsidRPr="00592829">
        <w:rPr>
          <w:color w:val="444444"/>
        </w:rPr>
        <w:t>руководствуясь Уставом муниципального</w:t>
      </w:r>
      <w:proofErr w:type="gramEnd"/>
      <w:r w:rsidRPr="00592829">
        <w:rPr>
          <w:color w:val="444444"/>
        </w:rPr>
        <w:t xml:space="preserve"> образования Чонтаульского сельского поселения:</w:t>
      </w:r>
    </w:p>
    <w:p w:rsidR="00592829" w:rsidRPr="00592829" w:rsidRDefault="00592829" w:rsidP="00592829">
      <w:pPr>
        <w:numPr>
          <w:ilvl w:val="0"/>
          <w:numId w:val="21"/>
        </w:numPr>
        <w:shd w:val="clear" w:color="auto" w:fill="FFFFFF"/>
        <w:spacing w:after="240" w:line="360" w:lineRule="atLeast"/>
        <w:ind w:left="270"/>
        <w:textAlignment w:val="baseline"/>
        <w:rPr>
          <w:color w:val="444444"/>
          <w:sz w:val="24"/>
          <w:szCs w:val="24"/>
        </w:rPr>
      </w:pPr>
      <w:r w:rsidRPr="00592829">
        <w:rPr>
          <w:color w:val="444444"/>
          <w:sz w:val="24"/>
          <w:szCs w:val="24"/>
        </w:rPr>
        <w:t xml:space="preserve">Утвердить Правила внутреннего трудового распорядка администрации муниципального образования </w:t>
      </w:r>
      <w:r>
        <w:rPr>
          <w:color w:val="444444"/>
          <w:sz w:val="24"/>
          <w:szCs w:val="24"/>
        </w:rPr>
        <w:t>Чонтаульского</w:t>
      </w:r>
      <w:r w:rsidRPr="00592829">
        <w:rPr>
          <w:color w:val="444444"/>
          <w:sz w:val="24"/>
          <w:szCs w:val="24"/>
        </w:rPr>
        <w:t xml:space="preserve"> сельского поселения </w:t>
      </w:r>
      <w:r>
        <w:rPr>
          <w:color w:val="444444"/>
          <w:sz w:val="24"/>
          <w:szCs w:val="24"/>
        </w:rPr>
        <w:t>Кизилюртовского</w:t>
      </w:r>
      <w:r w:rsidRPr="00592829">
        <w:rPr>
          <w:color w:val="444444"/>
          <w:sz w:val="24"/>
          <w:szCs w:val="24"/>
        </w:rPr>
        <w:t xml:space="preserve"> муниципального района </w:t>
      </w:r>
      <w:r>
        <w:rPr>
          <w:color w:val="444444"/>
          <w:sz w:val="24"/>
          <w:szCs w:val="24"/>
        </w:rPr>
        <w:t>Республики Дагестан</w:t>
      </w:r>
      <w:r w:rsidRPr="00592829">
        <w:rPr>
          <w:color w:val="444444"/>
          <w:sz w:val="24"/>
          <w:szCs w:val="24"/>
        </w:rPr>
        <w:t xml:space="preserve"> в новой редакции согласно Приложению №1.</w:t>
      </w:r>
    </w:p>
    <w:p w:rsidR="00592829" w:rsidRPr="00592829" w:rsidRDefault="00592829" w:rsidP="00592829">
      <w:pPr>
        <w:numPr>
          <w:ilvl w:val="0"/>
          <w:numId w:val="21"/>
        </w:numPr>
        <w:shd w:val="clear" w:color="auto" w:fill="FFFFFF"/>
        <w:spacing w:after="240" w:line="360" w:lineRule="atLeast"/>
        <w:ind w:left="270"/>
        <w:textAlignment w:val="baseline"/>
        <w:rPr>
          <w:color w:val="444444"/>
          <w:sz w:val="24"/>
          <w:szCs w:val="24"/>
        </w:rPr>
      </w:pPr>
      <w:r w:rsidRPr="00592829">
        <w:rPr>
          <w:color w:val="444444"/>
          <w:sz w:val="24"/>
          <w:szCs w:val="24"/>
        </w:rPr>
        <w:t xml:space="preserve">Распоряжение главы администрации </w:t>
      </w:r>
      <w:r>
        <w:rPr>
          <w:color w:val="444444"/>
          <w:sz w:val="24"/>
          <w:szCs w:val="24"/>
        </w:rPr>
        <w:t>Чонтаульского</w:t>
      </w:r>
      <w:r w:rsidRPr="00592829">
        <w:rPr>
          <w:color w:val="444444"/>
          <w:sz w:val="24"/>
          <w:szCs w:val="24"/>
        </w:rPr>
        <w:t xml:space="preserve"> сельского поселения от 21.12.201</w:t>
      </w:r>
      <w:r>
        <w:rPr>
          <w:color w:val="444444"/>
          <w:sz w:val="24"/>
          <w:szCs w:val="24"/>
        </w:rPr>
        <w:t>4</w:t>
      </w:r>
      <w:r w:rsidRPr="00592829">
        <w:rPr>
          <w:color w:val="444444"/>
          <w:sz w:val="24"/>
          <w:szCs w:val="24"/>
        </w:rPr>
        <w:t xml:space="preserve"> года №</w:t>
      </w:r>
      <w:r>
        <w:rPr>
          <w:color w:val="444444"/>
          <w:sz w:val="24"/>
          <w:szCs w:val="24"/>
        </w:rPr>
        <w:t xml:space="preserve"> </w:t>
      </w:r>
      <w:r w:rsidRPr="00592829">
        <w:rPr>
          <w:color w:val="444444"/>
          <w:sz w:val="24"/>
          <w:szCs w:val="24"/>
        </w:rPr>
        <w:t xml:space="preserve">29-р «Об утверждении Правил внутренних трудовых отношений (трудового распорядка) в администрации </w:t>
      </w:r>
      <w:r>
        <w:rPr>
          <w:color w:val="444444"/>
          <w:sz w:val="24"/>
          <w:szCs w:val="24"/>
        </w:rPr>
        <w:t>Чонтаульского</w:t>
      </w:r>
      <w:r w:rsidRPr="00592829">
        <w:rPr>
          <w:color w:val="444444"/>
          <w:sz w:val="24"/>
          <w:szCs w:val="24"/>
        </w:rPr>
        <w:t xml:space="preserve"> сельского поселения» признать утратившими силу.</w:t>
      </w:r>
    </w:p>
    <w:p w:rsidR="00592829" w:rsidRPr="00592829" w:rsidRDefault="00592829" w:rsidP="00592829">
      <w:pPr>
        <w:numPr>
          <w:ilvl w:val="0"/>
          <w:numId w:val="21"/>
        </w:numPr>
        <w:shd w:val="clear" w:color="auto" w:fill="FFFFFF"/>
        <w:spacing w:after="240" w:line="360" w:lineRule="atLeast"/>
        <w:ind w:left="270"/>
        <w:textAlignment w:val="baseline"/>
        <w:rPr>
          <w:color w:val="444444"/>
          <w:sz w:val="24"/>
          <w:szCs w:val="24"/>
        </w:rPr>
      </w:pPr>
      <w:r>
        <w:rPr>
          <w:color w:val="444444"/>
          <w:sz w:val="24"/>
          <w:szCs w:val="24"/>
        </w:rPr>
        <w:t xml:space="preserve">Заместителю </w:t>
      </w:r>
      <w:proofErr w:type="spellStart"/>
      <w:proofErr w:type="gramStart"/>
      <w:r>
        <w:rPr>
          <w:color w:val="444444"/>
          <w:sz w:val="24"/>
          <w:szCs w:val="24"/>
        </w:rPr>
        <w:t>главы-секретарю</w:t>
      </w:r>
      <w:proofErr w:type="spellEnd"/>
      <w:proofErr w:type="gramEnd"/>
      <w:r>
        <w:rPr>
          <w:color w:val="444444"/>
          <w:sz w:val="24"/>
          <w:szCs w:val="24"/>
        </w:rPr>
        <w:t xml:space="preserve"> администрации</w:t>
      </w:r>
      <w:r w:rsidRPr="00592829">
        <w:rPr>
          <w:color w:val="444444"/>
          <w:sz w:val="24"/>
          <w:szCs w:val="24"/>
        </w:rPr>
        <w:t xml:space="preserve"> </w:t>
      </w:r>
      <w:proofErr w:type="spellStart"/>
      <w:r w:rsidR="002803A0">
        <w:rPr>
          <w:color w:val="444444"/>
          <w:sz w:val="24"/>
          <w:szCs w:val="24"/>
        </w:rPr>
        <w:t>Исрапилову</w:t>
      </w:r>
      <w:proofErr w:type="spellEnd"/>
      <w:r w:rsidR="002803A0">
        <w:rPr>
          <w:color w:val="444444"/>
          <w:sz w:val="24"/>
          <w:szCs w:val="24"/>
        </w:rPr>
        <w:t xml:space="preserve"> А.Я. </w:t>
      </w:r>
      <w:r w:rsidRPr="00592829">
        <w:rPr>
          <w:color w:val="444444"/>
          <w:sz w:val="24"/>
          <w:szCs w:val="24"/>
        </w:rPr>
        <w:t xml:space="preserve">ознакомить работников администрации </w:t>
      </w:r>
      <w:r>
        <w:rPr>
          <w:color w:val="444444"/>
          <w:sz w:val="24"/>
          <w:szCs w:val="24"/>
        </w:rPr>
        <w:t>Чонтаульского</w:t>
      </w:r>
      <w:r w:rsidRPr="00592829">
        <w:rPr>
          <w:color w:val="444444"/>
          <w:sz w:val="24"/>
          <w:szCs w:val="24"/>
        </w:rPr>
        <w:t xml:space="preserve"> сельского поселения с Правилами внутреннего трудового распорядка под </w:t>
      </w:r>
      <w:r w:rsidR="002803A0">
        <w:rPr>
          <w:color w:val="444444"/>
          <w:sz w:val="24"/>
          <w:szCs w:val="24"/>
        </w:rPr>
        <w:t>рос</w:t>
      </w:r>
      <w:r w:rsidRPr="00592829">
        <w:rPr>
          <w:color w:val="444444"/>
          <w:sz w:val="24"/>
          <w:szCs w:val="24"/>
        </w:rPr>
        <w:t>пись.</w:t>
      </w:r>
    </w:p>
    <w:p w:rsidR="00592829" w:rsidRPr="00592829" w:rsidRDefault="00592829" w:rsidP="00592829">
      <w:pPr>
        <w:numPr>
          <w:ilvl w:val="0"/>
          <w:numId w:val="21"/>
        </w:numPr>
        <w:shd w:val="clear" w:color="auto" w:fill="FFFFFF"/>
        <w:spacing w:after="240" w:line="360" w:lineRule="atLeast"/>
        <w:ind w:left="270"/>
        <w:textAlignment w:val="baseline"/>
        <w:rPr>
          <w:color w:val="444444"/>
          <w:sz w:val="24"/>
          <w:szCs w:val="24"/>
        </w:rPr>
      </w:pPr>
      <w:r w:rsidRPr="00592829">
        <w:rPr>
          <w:color w:val="444444"/>
          <w:sz w:val="24"/>
          <w:szCs w:val="24"/>
        </w:rPr>
        <w:t>Настоящее распоряжение вступает в силу со дня его подписания.</w:t>
      </w:r>
    </w:p>
    <w:p w:rsidR="00592829" w:rsidRDefault="00592829" w:rsidP="00592829">
      <w:pPr>
        <w:numPr>
          <w:ilvl w:val="0"/>
          <w:numId w:val="21"/>
        </w:numPr>
        <w:shd w:val="clear" w:color="auto" w:fill="FFFFFF"/>
        <w:spacing w:after="240" w:line="360" w:lineRule="atLeast"/>
        <w:ind w:left="270"/>
        <w:textAlignment w:val="baseline"/>
        <w:rPr>
          <w:color w:val="444444"/>
          <w:sz w:val="24"/>
          <w:szCs w:val="24"/>
        </w:rPr>
      </w:pPr>
      <w:proofErr w:type="gramStart"/>
      <w:r w:rsidRPr="00592829">
        <w:rPr>
          <w:color w:val="444444"/>
          <w:sz w:val="24"/>
          <w:szCs w:val="24"/>
        </w:rPr>
        <w:t>Контроль за</w:t>
      </w:r>
      <w:proofErr w:type="gramEnd"/>
      <w:r w:rsidRPr="00592829">
        <w:rPr>
          <w:color w:val="444444"/>
          <w:sz w:val="24"/>
          <w:szCs w:val="24"/>
        </w:rPr>
        <w:t xml:space="preserve"> исполнением настоящего распоряжения оставляю за собой.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w:t>
      </w:r>
    </w:p>
    <w:p w:rsidR="00592829" w:rsidRPr="002803A0" w:rsidRDefault="002803A0" w:rsidP="002803A0">
      <w:pPr>
        <w:pStyle w:val="aa"/>
        <w:shd w:val="clear" w:color="auto" w:fill="FFFFFF"/>
        <w:tabs>
          <w:tab w:val="left" w:pos="6345"/>
        </w:tabs>
        <w:spacing w:before="0" w:beforeAutospacing="0" w:after="240" w:afterAutospacing="0" w:line="360" w:lineRule="atLeast"/>
        <w:textAlignment w:val="baseline"/>
        <w:rPr>
          <w:b/>
          <w:color w:val="444444"/>
          <w:sz w:val="28"/>
        </w:rPr>
      </w:pPr>
      <w:r>
        <w:rPr>
          <w:b/>
          <w:color w:val="444444"/>
          <w:sz w:val="28"/>
        </w:rPr>
        <w:t xml:space="preserve"> </w:t>
      </w:r>
      <w:r w:rsidRPr="002803A0">
        <w:rPr>
          <w:b/>
          <w:color w:val="444444"/>
          <w:sz w:val="28"/>
        </w:rPr>
        <w:t xml:space="preserve">Глава       </w:t>
      </w:r>
      <w:r>
        <w:rPr>
          <w:b/>
          <w:color w:val="444444"/>
          <w:sz w:val="28"/>
        </w:rPr>
        <w:t xml:space="preserve">                     </w:t>
      </w:r>
      <w:r>
        <w:rPr>
          <w:b/>
          <w:color w:val="444444"/>
          <w:sz w:val="28"/>
        </w:rPr>
        <w:tab/>
        <w:t xml:space="preserve">             </w:t>
      </w:r>
      <w:proofErr w:type="spellStart"/>
      <w:r>
        <w:rPr>
          <w:b/>
          <w:color w:val="444444"/>
          <w:sz w:val="28"/>
        </w:rPr>
        <w:t>Б.Д.Мурзабеков</w:t>
      </w:r>
      <w:proofErr w:type="spellEnd"/>
    </w:p>
    <w:p w:rsidR="00592829" w:rsidRPr="00592829" w:rsidRDefault="00592829" w:rsidP="002803A0">
      <w:pPr>
        <w:pStyle w:val="aa"/>
        <w:shd w:val="clear" w:color="auto" w:fill="FFFFFF"/>
        <w:spacing w:before="0" w:beforeAutospacing="0" w:after="0" w:afterAutospacing="0" w:line="360" w:lineRule="atLeast"/>
        <w:textAlignment w:val="baseline"/>
        <w:rPr>
          <w:color w:val="444444"/>
        </w:rPr>
      </w:pPr>
      <w:r w:rsidRPr="00592829">
        <w:rPr>
          <w:rStyle w:val="ab"/>
          <w:color w:val="444444"/>
          <w:bdr w:val="none" w:sz="0" w:space="0" w:color="auto" w:frame="1"/>
        </w:rPr>
        <w:t> </w:t>
      </w:r>
      <w:r w:rsidRPr="00592829">
        <w:rPr>
          <w:color w:val="444444"/>
        </w:rPr>
        <w:t> </w:t>
      </w:r>
    </w:p>
    <w:p w:rsidR="002803A0" w:rsidRDefault="002803A0" w:rsidP="002803A0">
      <w:pPr>
        <w:pStyle w:val="aa"/>
        <w:shd w:val="clear" w:color="auto" w:fill="FFFFFF"/>
        <w:spacing w:before="0" w:beforeAutospacing="0" w:after="0" w:afterAutospacing="0"/>
        <w:textAlignment w:val="baseline"/>
        <w:rPr>
          <w:rStyle w:val="ab"/>
          <w:color w:val="444444"/>
          <w:bdr w:val="none" w:sz="0" w:space="0" w:color="auto" w:frame="1"/>
        </w:rPr>
      </w:pPr>
      <w:r>
        <w:rPr>
          <w:rStyle w:val="ab"/>
          <w:color w:val="444444"/>
          <w:bdr w:val="none" w:sz="0" w:space="0" w:color="auto" w:frame="1"/>
        </w:rPr>
        <w:t xml:space="preserve">                                                                                                            </w:t>
      </w:r>
    </w:p>
    <w:p w:rsidR="00592829" w:rsidRPr="00592829" w:rsidRDefault="002803A0" w:rsidP="002803A0">
      <w:pPr>
        <w:pStyle w:val="aa"/>
        <w:shd w:val="clear" w:color="auto" w:fill="FFFFFF"/>
        <w:spacing w:before="0" w:beforeAutospacing="0" w:after="0" w:afterAutospacing="0"/>
        <w:textAlignment w:val="baseline"/>
        <w:rPr>
          <w:color w:val="444444"/>
        </w:rPr>
      </w:pPr>
      <w:r>
        <w:rPr>
          <w:rStyle w:val="ab"/>
          <w:color w:val="444444"/>
          <w:bdr w:val="none" w:sz="0" w:space="0" w:color="auto" w:frame="1"/>
        </w:rPr>
        <w:lastRenderedPageBreak/>
        <w:t xml:space="preserve">                                                                                                   </w:t>
      </w:r>
      <w:r w:rsidR="00592829" w:rsidRPr="00592829">
        <w:rPr>
          <w:rStyle w:val="ab"/>
          <w:color w:val="444444"/>
          <w:bdr w:val="none" w:sz="0" w:space="0" w:color="auto" w:frame="1"/>
        </w:rPr>
        <w:t>Приложение №1</w:t>
      </w:r>
    </w:p>
    <w:p w:rsidR="002803A0" w:rsidRDefault="002803A0" w:rsidP="002803A0">
      <w:pPr>
        <w:pStyle w:val="aa"/>
        <w:shd w:val="clear" w:color="auto" w:fill="FFFFFF"/>
        <w:spacing w:before="0" w:beforeAutospacing="0" w:after="0" w:afterAutospacing="0"/>
        <w:textAlignment w:val="baseline"/>
        <w:rPr>
          <w:color w:val="444444"/>
        </w:rPr>
      </w:pPr>
      <w:r>
        <w:rPr>
          <w:color w:val="444444"/>
        </w:rPr>
        <w:t xml:space="preserve">                                                                                                   </w:t>
      </w:r>
      <w:r w:rsidR="00592829" w:rsidRPr="00592829">
        <w:rPr>
          <w:color w:val="444444"/>
        </w:rPr>
        <w:t xml:space="preserve">к </w:t>
      </w:r>
      <w:r>
        <w:rPr>
          <w:color w:val="444444"/>
        </w:rPr>
        <w:t xml:space="preserve">постановлению администрации                                                                                                                                                            </w:t>
      </w:r>
    </w:p>
    <w:p w:rsidR="00592829" w:rsidRPr="00592829" w:rsidRDefault="002803A0" w:rsidP="002803A0">
      <w:pPr>
        <w:pStyle w:val="aa"/>
        <w:shd w:val="clear" w:color="auto" w:fill="FFFFFF"/>
        <w:spacing w:before="0" w:beforeAutospacing="0" w:after="0" w:afterAutospacing="0"/>
        <w:textAlignment w:val="baseline"/>
        <w:rPr>
          <w:color w:val="444444"/>
        </w:rPr>
      </w:pPr>
      <w:r>
        <w:rPr>
          <w:color w:val="444444"/>
        </w:rPr>
        <w:t xml:space="preserve">                                                                                                   Чонтауль</w:t>
      </w:r>
      <w:r w:rsidR="00592829">
        <w:rPr>
          <w:color w:val="444444"/>
        </w:rPr>
        <w:t>ского</w:t>
      </w:r>
      <w:r w:rsidR="00592829" w:rsidRPr="00592829">
        <w:rPr>
          <w:color w:val="444444"/>
        </w:rPr>
        <w:t xml:space="preserve"> сельского поселения</w:t>
      </w:r>
    </w:p>
    <w:p w:rsidR="00592829" w:rsidRPr="00592829" w:rsidRDefault="002803A0" w:rsidP="002803A0">
      <w:pPr>
        <w:pStyle w:val="aa"/>
        <w:shd w:val="clear" w:color="auto" w:fill="FFFFFF"/>
        <w:spacing w:before="0" w:beforeAutospacing="0" w:after="0" w:afterAutospacing="0"/>
        <w:textAlignment w:val="baseline"/>
        <w:rPr>
          <w:color w:val="444444"/>
        </w:rPr>
      </w:pPr>
      <w:r>
        <w:rPr>
          <w:color w:val="444444"/>
        </w:rPr>
        <w:t xml:space="preserve">                                                                                                   </w:t>
      </w:r>
      <w:r w:rsidR="00592829" w:rsidRPr="00592829">
        <w:rPr>
          <w:color w:val="444444"/>
        </w:rPr>
        <w:t>от 2</w:t>
      </w:r>
      <w:r>
        <w:rPr>
          <w:color w:val="444444"/>
        </w:rPr>
        <w:t>8.12.2020</w:t>
      </w:r>
      <w:r w:rsidR="00592829" w:rsidRPr="00592829">
        <w:rPr>
          <w:color w:val="444444"/>
        </w:rPr>
        <w:t xml:space="preserve"> года №1</w:t>
      </w:r>
      <w:r>
        <w:rPr>
          <w:color w:val="444444"/>
        </w:rPr>
        <w:t>5</w:t>
      </w:r>
      <w:r w:rsidR="00592829" w:rsidRPr="00592829">
        <w:rPr>
          <w:color w:val="444444"/>
        </w:rPr>
        <w:t>-</w:t>
      </w:r>
      <w:r>
        <w:rPr>
          <w:color w:val="444444"/>
        </w:rPr>
        <w:t>П</w:t>
      </w:r>
    </w:p>
    <w:p w:rsidR="00592829" w:rsidRPr="00592829" w:rsidRDefault="00592829" w:rsidP="002803A0">
      <w:pPr>
        <w:pStyle w:val="aa"/>
        <w:shd w:val="clear" w:color="auto" w:fill="FFFFFF"/>
        <w:spacing w:before="0" w:beforeAutospacing="0" w:after="0" w:afterAutospacing="0" w:line="360" w:lineRule="atLeast"/>
        <w:textAlignment w:val="baseline"/>
        <w:rPr>
          <w:color w:val="444444"/>
        </w:rPr>
      </w:pPr>
      <w:r w:rsidRPr="00592829">
        <w:rPr>
          <w:color w:val="444444"/>
        </w:rPr>
        <w:t> </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w:t>
      </w:r>
    </w:p>
    <w:p w:rsidR="00592829" w:rsidRPr="00592829" w:rsidRDefault="00592829" w:rsidP="00592829">
      <w:pPr>
        <w:pStyle w:val="2"/>
        <w:shd w:val="clear" w:color="auto" w:fill="FFFFFF"/>
        <w:spacing w:after="360" w:line="360" w:lineRule="atLeast"/>
        <w:jc w:val="center"/>
        <w:textAlignment w:val="baseline"/>
        <w:rPr>
          <w:color w:val="444444"/>
          <w:sz w:val="24"/>
          <w:szCs w:val="24"/>
        </w:rPr>
      </w:pPr>
      <w:r w:rsidRPr="00592829">
        <w:rPr>
          <w:b/>
          <w:bCs/>
          <w:color w:val="444444"/>
          <w:sz w:val="24"/>
          <w:szCs w:val="24"/>
        </w:rPr>
        <w:t>ПРАВИЛА ВНУТРЕННЕГО ТРУДОВОГО РАСПОРЯДКА</w:t>
      </w:r>
    </w:p>
    <w:p w:rsidR="00592829" w:rsidRDefault="00592829" w:rsidP="002803A0">
      <w:pPr>
        <w:pStyle w:val="aa"/>
        <w:shd w:val="clear" w:color="auto" w:fill="FFFFFF"/>
        <w:spacing w:before="0" w:beforeAutospacing="0" w:after="0" w:afterAutospacing="0" w:line="360" w:lineRule="atLeast"/>
        <w:textAlignment w:val="baseline"/>
        <w:rPr>
          <w:rStyle w:val="ab"/>
          <w:color w:val="444444"/>
          <w:bdr w:val="none" w:sz="0" w:space="0" w:color="auto" w:frame="1"/>
        </w:rPr>
      </w:pPr>
      <w:r w:rsidRPr="00592829">
        <w:rPr>
          <w:rStyle w:val="ab"/>
          <w:color w:val="444444"/>
          <w:bdr w:val="none" w:sz="0" w:space="0" w:color="auto" w:frame="1"/>
        </w:rPr>
        <w:t xml:space="preserve">администрации муниципального образования </w:t>
      </w:r>
      <w:r>
        <w:rPr>
          <w:rStyle w:val="ab"/>
          <w:color w:val="444444"/>
          <w:bdr w:val="none" w:sz="0" w:space="0" w:color="auto" w:frame="1"/>
        </w:rPr>
        <w:t>Чонтаульского</w:t>
      </w:r>
      <w:r w:rsidRPr="00592829">
        <w:rPr>
          <w:rStyle w:val="ab"/>
          <w:color w:val="444444"/>
          <w:bdr w:val="none" w:sz="0" w:space="0" w:color="auto" w:frame="1"/>
        </w:rPr>
        <w:t xml:space="preserve"> сельского поселения </w:t>
      </w:r>
      <w:r w:rsidR="002803A0">
        <w:rPr>
          <w:rStyle w:val="ab"/>
          <w:color w:val="444444"/>
          <w:bdr w:val="none" w:sz="0" w:space="0" w:color="auto" w:frame="1"/>
        </w:rPr>
        <w:t>Кизилюртов</w:t>
      </w:r>
      <w:r w:rsidRPr="00592829">
        <w:rPr>
          <w:rStyle w:val="ab"/>
          <w:color w:val="444444"/>
          <w:bdr w:val="none" w:sz="0" w:space="0" w:color="auto" w:frame="1"/>
        </w:rPr>
        <w:t xml:space="preserve">ского муниципального района </w:t>
      </w:r>
      <w:r w:rsidR="002803A0">
        <w:rPr>
          <w:rStyle w:val="ab"/>
          <w:color w:val="444444"/>
          <w:bdr w:val="none" w:sz="0" w:space="0" w:color="auto" w:frame="1"/>
        </w:rPr>
        <w:t>Республики Дагестан</w:t>
      </w:r>
    </w:p>
    <w:p w:rsidR="002803A0" w:rsidRPr="00592829" w:rsidRDefault="002803A0" w:rsidP="002803A0">
      <w:pPr>
        <w:pStyle w:val="aa"/>
        <w:shd w:val="clear" w:color="auto" w:fill="FFFFFF"/>
        <w:spacing w:before="0" w:beforeAutospacing="0" w:after="0" w:afterAutospacing="0" w:line="360" w:lineRule="atLeast"/>
        <w:textAlignment w:val="baseline"/>
        <w:rPr>
          <w:color w:val="444444"/>
        </w:rPr>
      </w:pPr>
    </w:p>
    <w:p w:rsidR="00592829" w:rsidRPr="00592829" w:rsidRDefault="00592829" w:rsidP="00592829">
      <w:pPr>
        <w:numPr>
          <w:ilvl w:val="0"/>
          <w:numId w:val="22"/>
        </w:numPr>
        <w:shd w:val="clear" w:color="auto" w:fill="FFFFFF"/>
        <w:spacing w:line="360" w:lineRule="atLeast"/>
        <w:ind w:left="270"/>
        <w:textAlignment w:val="baseline"/>
        <w:rPr>
          <w:color w:val="444444"/>
          <w:sz w:val="24"/>
          <w:szCs w:val="24"/>
        </w:rPr>
      </w:pPr>
      <w:r w:rsidRPr="00592829">
        <w:rPr>
          <w:rStyle w:val="ab"/>
          <w:color w:val="444444"/>
          <w:sz w:val="24"/>
          <w:szCs w:val="24"/>
          <w:bdr w:val="none" w:sz="0" w:space="0" w:color="auto" w:frame="1"/>
        </w:rPr>
        <w:t>ОБЩИЕ ПОЛОЖЕНИЯ</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rStyle w:val="ab"/>
          <w:color w:val="444444"/>
          <w:bdr w:val="none" w:sz="0" w:space="0" w:color="auto" w:frame="1"/>
        </w:rPr>
        <w:t> </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xml:space="preserve">1.1. </w:t>
      </w:r>
      <w:proofErr w:type="gramStart"/>
      <w:r w:rsidRPr="00592829">
        <w:rPr>
          <w:color w:val="444444"/>
        </w:rPr>
        <w:t xml:space="preserve">Настоящие Правила определяют внутренний трудовой распорядок администрации </w:t>
      </w:r>
      <w:proofErr w:type="spellStart"/>
      <w:r w:rsidRPr="00592829">
        <w:rPr>
          <w:color w:val="444444"/>
        </w:rPr>
        <w:t>муни</w:t>
      </w:r>
      <w:r w:rsidR="002803A0">
        <w:rPr>
          <w:color w:val="444444"/>
        </w:rPr>
        <w:t>-</w:t>
      </w:r>
      <w:r w:rsidRPr="00592829">
        <w:rPr>
          <w:color w:val="444444"/>
        </w:rPr>
        <w:t>ципального</w:t>
      </w:r>
      <w:proofErr w:type="spellEnd"/>
      <w:r w:rsidRPr="00592829">
        <w:rPr>
          <w:color w:val="444444"/>
        </w:rPr>
        <w:t xml:space="preserve"> образования </w:t>
      </w:r>
      <w:r>
        <w:rPr>
          <w:color w:val="444444"/>
        </w:rPr>
        <w:t>Чонтаульского</w:t>
      </w:r>
      <w:r w:rsidRPr="00592829">
        <w:rPr>
          <w:color w:val="444444"/>
        </w:rPr>
        <w:t xml:space="preserve"> сельского поселения </w:t>
      </w:r>
      <w:r w:rsidR="002803A0">
        <w:rPr>
          <w:color w:val="444444"/>
        </w:rPr>
        <w:t>Кизилюртовского</w:t>
      </w:r>
      <w:r w:rsidR="002803A0" w:rsidRPr="00592829">
        <w:rPr>
          <w:color w:val="444444"/>
        </w:rPr>
        <w:t xml:space="preserve"> </w:t>
      </w:r>
      <w:proofErr w:type="spellStart"/>
      <w:r w:rsidR="002803A0" w:rsidRPr="00592829">
        <w:rPr>
          <w:color w:val="444444"/>
        </w:rPr>
        <w:t>муниципаль</w:t>
      </w:r>
      <w:r w:rsidR="002803A0">
        <w:rPr>
          <w:color w:val="444444"/>
        </w:rPr>
        <w:t>-</w:t>
      </w:r>
      <w:r w:rsidR="002803A0" w:rsidRPr="00592829">
        <w:rPr>
          <w:color w:val="444444"/>
        </w:rPr>
        <w:t>ного</w:t>
      </w:r>
      <w:proofErr w:type="spellEnd"/>
      <w:r w:rsidR="002803A0" w:rsidRPr="00592829">
        <w:rPr>
          <w:color w:val="444444"/>
        </w:rPr>
        <w:t xml:space="preserve"> района </w:t>
      </w:r>
      <w:r w:rsidR="002803A0">
        <w:rPr>
          <w:color w:val="444444"/>
        </w:rPr>
        <w:t>Республики Дагестан</w:t>
      </w:r>
      <w:r w:rsidR="002803A0" w:rsidRPr="00592829">
        <w:rPr>
          <w:color w:val="444444"/>
        </w:rPr>
        <w:t xml:space="preserve"> </w:t>
      </w:r>
      <w:r w:rsidRPr="00592829">
        <w:rPr>
          <w:color w:val="444444"/>
        </w:rPr>
        <w:t xml:space="preserve">(далее – администрация), разработанный в соответствии с Трудовым кодексом РФ, Федеральным законом от 02.03.2007 года №25-ФЗ «О </w:t>
      </w:r>
      <w:proofErr w:type="spellStart"/>
      <w:r w:rsidRPr="00592829">
        <w:rPr>
          <w:color w:val="444444"/>
        </w:rPr>
        <w:t>муниципаль</w:t>
      </w:r>
      <w:r w:rsidR="002803A0">
        <w:rPr>
          <w:color w:val="444444"/>
        </w:rPr>
        <w:t>-</w:t>
      </w:r>
      <w:r w:rsidRPr="00592829">
        <w:rPr>
          <w:color w:val="444444"/>
        </w:rPr>
        <w:t>ной</w:t>
      </w:r>
      <w:proofErr w:type="spellEnd"/>
      <w:r w:rsidRPr="00592829">
        <w:rPr>
          <w:color w:val="444444"/>
        </w:rPr>
        <w:t xml:space="preserve"> службе в Российской Федерации», </w:t>
      </w:r>
      <w:r w:rsidR="002803A0" w:rsidRPr="00592829">
        <w:rPr>
          <w:color w:val="444444"/>
        </w:rPr>
        <w:t xml:space="preserve">Законом </w:t>
      </w:r>
      <w:r w:rsidR="002803A0" w:rsidRPr="00592829">
        <w:rPr>
          <w:color w:val="4D5156"/>
          <w:shd w:val="clear" w:color="auto" w:fill="FFFFFF"/>
        </w:rPr>
        <w:t>Республики Дагестан от 11 марта 2008 г. № 9 «О муниципальной службе</w:t>
      </w:r>
      <w:r w:rsidR="002803A0" w:rsidRPr="002803A0">
        <w:rPr>
          <w:color w:val="4D5156"/>
          <w:shd w:val="clear" w:color="auto" w:fill="FFFFFF"/>
        </w:rPr>
        <w:t xml:space="preserve"> </w:t>
      </w:r>
      <w:r w:rsidR="002803A0">
        <w:rPr>
          <w:color w:val="4D5156"/>
          <w:shd w:val="clear" w:color="auto" w:fill="FFFFFF"/>
        </w:rPr>
        <w:t xml:space="preserve">в Республике Дагестан </w:t>
      </w:r>
      <w:r w:rsidR="002803A0" w:rsidRPr="00592829">
        <w:rPr>
          <w:color w:val="4D5156"/>
          <w:shd w:val="clear" w:color="auto" w:fill="FFFFFF"/>
        </w:rPr>
        <w:t>»</w:t>
      </w:r>
      <w:r w:rsidR="002803A0">
        <w:rPr>
          <w:color w:val="4D5156"/>
          <w:shd w:val="clear" w:color="auto" w:fill="FFFFFF"/>
        </w:rPr>
        <w:t xml:space="preserve">, </w:t>
      </w:r>
      <w:r w:rsidRPr="00592829">
        <w:rPr>
          <w:color w:val="444444"/>
        </w:rPr>
        <w:t>и вводятся с целью упорядочения работы аппарата</w:t>
      </w:r>
      <w:proofErr w:type="gramEnd"/>
      <w:r w:rsidRPr="00592829">
        <w:rPr>
          <w:color w:val="444444"/>
        </w:rPr>
        <w:t xml:space="preserve"> администрации, укрепления трудовой и исполнительной дисциплины работников, установления трудового распорядка, эффективной организации труда, рационального </w:t>
      </w:r>
      <w:proofErr w:type="spellStart"/>
      <w:proofErr w:type="gramStart"/>
      <w:r w:rsidRPr="00592829">
        <w:rPr>
          <w:color w:val="444444"/>
        </w:rPr>
        <w:t>исполь</w:t>
      </w:r>
      <w:r w:rsidR="002803A0">
        <w:rPr>
          <w:color w:val="444444"/>
        </w:rPr>
        <w:t>-</w:t>
      </w:r>
      <w:r w:rsidRPr="00592829">
        <w:rPr>
          <w:color w:val="444444"/>
        </w:rPr>
        <w:t>зования</w:t>
      </w:r>
      <w:proofErr w:type="spellEnd"/>
      <w:proofErr w:type="gramEnd"/>
      <w:r w:rsidRPr="00592829">
        <w:rPr>
          <w:color w:val="444444"/>
        </w:rPr>
        <w:t xml:space="preserve"> рабочего времени и повышения уровня профессионализма работников </w:t>
      </w:r>
      <w:proofErr w:type="spellStart"/>
      <w:r w:rsidRPr="00592829">
        <w:rPr>
          <w:color w:val="444444"/>
        </w:rPr>
        <w:t>администра</w:t>
      </w:r>
      <w:r w:rsidR="002803A0">
        <w:rPr>
          <w:color w:val="444444"/>
        </w:rPr>
        <w:t>-</w:t>
      </w:r>
      <w:r w:rsidRPr="00592829">
        <w:rPr>
          <w:color w:val="444444"/>
        </w:rPr>
        <w:t>ции</w:t>
      </w:r>
      <w:proofErr w:type="spellEnd"/>
      <w:r w:rsidRPr="00592829">
        <w:rPr>
          <w:color w:val="444444"/>
        </w:rPr>
        <w:t>.</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1.2. 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вопросы оплаты труда, применяемые к работникам меры поощрения и взыскания.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1.3.   Исполнение требований, определенных настоящими Правилами, является обязательным для всех работников администрации.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1.4. Вопросы, связанные с применением настоящих Правил, решаются Главой администрации (далее – Работодатель) в пределах предоставленных ему полномочий.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1.5. Во всех остальных случаях, не предусмотренных данными Правилами, Работники и Работодатель руководствуются нормами трудового законодательства, локальными нормативными правовыми актами, содержащими нормы трудового права, и трудовыми договорами.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rStyle w:val="ab"/>
          <w:color w:val="444444"/>
          <w:bdr w:val="none" w:sz="0" w:space="0" w:color="auto" w:frame="1"/>
        </w:rPr>
        <w:t>2. ПРИЕМ, ПЕРЕВОД И УВОЛЬНЕНИЕ</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rStyle w:val="ab"/>
          <w:color w:val="444444"/>
          <w:bdr w:val="none" w:sz="0" w:space="0" w:color="auto" w:frame="1"/>
        </w:rPr>
        <w:t> </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lastRenderedPageBreak/>
        <w:t>2.1. Прием на работу осуществляется по следующим правилам:</w:t>
      </w:r>
    </w:p>
    <w:p w:rsid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color w:val="444444"/>
        </w:rPr>
        <w:t>2.1.1.Гражданин Российской Фед</w:t>
      </w:r>
      <w:r w:rsidR="002803A0">
        <w:rPr>
          <w:color w:val="444444"/>
        </w:rPr>
        <w:t>ерации, поступающий на работу в а</w:t>
      </w:r>
      <w:r w:rsidRPr="00592829">
        <w:rPr>
          <w:color w:val="444444"/>
        </w:rPr>
        <w:t>дминистрацию, </w:t>
      </w:r>
      <w:r w:rsidR="002803A0">
        <w:rPr>
          <w:color w:val="444444"/>
        </w:rPr>
        <w:t xml:space="preserve">  </w:t>
      </w:r>
      <w:r w:rsidRPr="00592829">
        <w:rPr>
          <w:color w:val="444444"/>
          <w:u w:val="single"/>
          <w:bdr w:val="none" w:sz="0" w:space="0" w:color="auto" w:frame="1"/>
        </w:rPr>
        <w:t>представляет следующие документы</w:t>
      </w:r>
      <w:r w:rsidRPr="00592829">
        <w:rPr>
          <w:color w:val="444444"/>
        </w:rPr>
        <w:t>:</w:t>
      </w:r>
    </w:p>
    <w:p w:rsidR="002803A0" w:rsidRPr="00592829" w:rsidRDefault="002803A0" w:rsidP="00592829">
      <w:pPr>
        <w:pStyle w:val="aa"/>
        <w:shd w:val="clear" w:color="auto" w:fill="FFFFFF"/>
        <w:spacing w:before="0" w:beforeAutospacing="0" w:after="0" w:afterAutospacing="0" w:line="360" w:lineRule="atLeast"/>
        <w:textAlignment w:val="baseline"/>
        <w:rPr>
          <w:color w:val="444444"/>
        </w:rPr>
      </w:pPr>
    </w:p>
    <w:p w:rsidR="00592829" w:rsidRPr="00592829" w:rsidRDefault="002803A0" w:rsidP="002803A0">
      <w:pPr>
        <w:numPr>
          <w:ilvl w:val="0"/>
          <w:numId w:val="23"/>
        </w:numPr>
        <w:shd w:val="clear" w:color="auto" w:fill="FFFFFF"/>
        <w:spacing w:after="240"/>
        <w:ind w:left="270"/>
        <w:textAlignment w:val="baseline"/>
        <w:rPr>
          <w:color w:val="444444"/>
          <w:sz w:val="24"/>
          <w:szCs w:val="24"/>
        </w:rPr>
      </w:pPr>
      <w:r>
        <w:rPr>
          <w:color w:val="444444"/>
          <w:sz w:val="24"/>
          <w:szCs w:val="24"/>
        </w:rPr>
        <w:t>заявление о приеме на работу;</w:t>
      </w:r>
    </w:p>
    <w:p w:rsidR="00592829" w:rsidRPr="00592829" w:rsidRDefault="00592829" w:rsidP="002803A0">
      <w:pPr>
        <w:numPr>
          <w:ilvl w:val="0"/>
          <w:numId w:val="23"/>
        </w:numPr>
        <w:shd w:val="clear" w:color="auto" w:fill="FFFFFF"/>
        <w:ind w:left="270"/>
        <w:textAlignment w:val="baseline"/>
        <w:rPr>
          <w:color w:val="444444"/>
          <w:sz w:val="24"/>
          <w:szCs w:val="24"/>
        </w:rPr>
      </w:pPr>
      <w:r w:rsidRPr="00592829">
        <w:rPr>
          <w:color w:val="444444"/>
          <w:sz w:val="24"/>
          <w:szCs w:val="24"/>
        </w:rPr>
        <w:t>паспорт или </w:t>
      </w:r>
      <w:hyperlink r:id="rId8" w:history="1">
        <w:r w:rsidRPr="00592829">
          <w:rPr>
            <w:rStyle w:val="ac"/>
            <w:color w:val="0066CC"/>
            <w:sz w:val="24"/>
            <w:szCs w:val="24"/>
            <w:bdr w:val="none" w:sz="0" w:space="0" w:color="auto" w:frame="1"/>
          </w:rPr>
          <w:t>иной документ</w:t>
        </w:r>
      </w:hyperlink>
      <w:r w:rsidRPr="00592829">
        <w:rPr>
          <w:color w:val="444444"/>
          <w:sz w:val="24"/>
          <w:szCs w:val="24"/>
        </w:rPr>
        <w:t>, удостоверяющий личность;</w:t>
      </w:r>
    </w:p>
    <w:p w:rsidR="00592829" w:rsidRPr="00592829" w:rsidRDefault="00592829" w:rsidP="002803A0">
      <w:pPr>
        <w:numPr>
          <w:ilvl w:val="0"/>
          <w:numId w:val="23"/>
        </w:numPr>
        <w:shd w:val="clear" w:color="auto" w:fill="FFFFFF"/>
        <w:spacing w:after="240"/>
        <w:ind w:left="270"/>
        <w:textAlignment w:val="baseline"/>
        <w:rPr>
          <w:color w:val="444444"/>
          <w:sz w:val="24"/>
          <w:szCs w:val="24"/>
        </w:rPr>
      </w:pPr>
      <w:r w:rsidRPr="00592829">
        <w:rPr>
          <w:color w:val="444444"/>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92829" w:rsidRPr="00592829" w:rsidRDefault="00592829" w:rsidP="002803A0">
      <w:pPr>
        <w:numPr>
          <w:ilvl w:val="0"/>
          <w:numId w:val="23"/>
        </w:numPr>
        <w:shd w:val="clear" w:color="auto" w:fill="FFFFFF"/>
        <w:ind w:left="270"/>
        <w:textAlignment w:val="baseline"/>
        <w:rPr>
          <w:color w:val="444444"/>
          <w:sz w:val="24"/>
          <w:szCs w:val="24"/>
        </w:rPr>
      </w:pPr>
      <w:r w:rsidRPr="00592829">
        <w:rPr>
          <w:color w:val="444444"/>
          <w:sz w:val="24"/>
          <w:szCs w:val="24"/>
        </w:rPr>
        <w:t>страховое </w:t>
      </w:r>
      <w:hyperlink r:id="rId9" w:history="1">
        <w:r w:rsidRPr="00592829">
          <w:rPr>
            <w:rStyle w:val="ac"/>
            <w:color w:val="0066CC"/>
            <w:sz w:val="24"/>
            <w:szCs w:val="24"/>
            <w:bdr w:val="none" w:sz="0" w:space="0" w:color="auto" w:frame="1"/>
          </w:rPr>
          <w:t>свидетельство</w:t>
        </w:r>
      </w:hyperlink>
      <w:r w:rsidRPr="00592829">
        <w:rPr>
          <w:color w:val="444444"/>
          <w:sz w:val="24"/>
          <w:szCs w:val="24"/>
        </w:rPr>
        <w:t> обязательного пенсионного страхования;</w:t>
      </w:r>
    </w:p>
    <w:p w:rsidR="00592829" w:rsidRPr="00592829" w:rsidRDefault="00592829" w:rsidP="002803A0">
      <w:pPr>
        <w:numPr>
          <w:ilvl w:val="0"/>
          <w:numId w:val="23"/>
        </w:numPr>
        <w:shd w:val="clear" w:color="auto" w:fill="FFFFFF"/>
        <w:spacing w:after="240"/>
        <w:ind w:left="270"/>
        <w:textAlignment w:val="baseline"/>
        <w:rPr>
          <w:color w:val="444444"/>
          <w:sz w:val="24"/>
          <w:szCs w:val="24"/>
        </w:rPr>
      </w:pPr>
      <w:r w:rsidRPr="00592829">
        <w:rPr>
          <w:color w:val="444444"/>
          <w:sz w:val="24"/>
          <w:szCs w:val="24"/>
        </w:rPr>
        <w:t>документы воинского учета — для военнообязанных и лиц, подлежащих призыву на военную службу;</w:t>
      </w:r>
    </w:p>
    <w:p w:rsidR="00592829" w:rsidRPr="00592829" w:rsidRDefault="00592829" w:rsidP="002803A0">
      <w:pPr>
        <w:numPr>
          <w:ilvl w:val="0"/>
          <w:numId w:val="23"/>
        </w:numPr>
        <w:shd w:val="clear" w:color="auto" w:fill="FFFFFF"/>
        <w:spacing w:after="240"/>
        <w:ind w:left="270"/>
        <w:textAlignment w:val="baseline"/>
        <w:rPr>
          <w:color w:val="444444"/>
          <w:sz w:val="24"/>
          <w:szCs w:val="24"/>
        </w:rPr>
      </w:pPr>
      <w:r w:rsidRPr="00592829">
        <w:rPr>
          <w:color w:val="444444"/>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Кроме того, поступающий на муниципальную службу гражданин представляет документы, указанные в статье 16 Федерального закона от 02.03.2007 года №25-ФЗ «О муниципальной службе в Российской Федерации».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2.1.2. Сведения, представляемые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2.1.3. Прием на работу без предъявления указанных документов не допускается.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2.1.4.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На каждого Работника, проработавшего в администрации свыше 5 (пяти) дней, в случае, если работа в администрации является для Работника основной, ведется трудовая книжка.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2.1.5. На работу (службу) принимаются граждане Российской Федерации, отвечающие установленным в должностных инструкциях квалификационным требованиям по соответствующим должностям (профессиям).</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lastRenderedPageBreak/>
        <w:t>Наименование должности (профессии), на которую принимается Работник, указывается: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для муниципальных должностей – в соответствии Реестром должностей муниципальной службы в Ленинградской области и штатным расписанием администрации;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для должностей (профессий), не отнесенных к муниципальной службе – в соответствии с Общероссийским классификатором профессий рабочих, должностей служащих и штатным расписанием администрации.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2.1.6. Работодатель вправе в целях проверки соответствия Работника предоставляемой работе установить испытательный срок до 3 (трех) месяцев, а для руководителей структурных подразделений администрации — до 6 (шести) месяцев.</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2.1.7. При приеме на работу (службу) между Работодателем и Работником заключается трудовой договор. Трудовой договор заключается в письменной форме в 2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xml:space="preserve">2.1.8.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назначенным на указанную должность по контракту, определяются Федеральным законом от 06.10.2003 г.№131-ФЗ «Об общих принципах организации местного самоуправления в РФ». Типовая форма контракта с лицом, назначаемым на должность главы администрации по контракту, утверждается законом </w:t>
      </w:r>
      <w:r w:rsidR="003E515D">
        <w:rPr>
          <w:color w:val="444444"/>
        </w:rPr>
        <w:t>РД</w:t>
      </w:r>
      <w:r w:rsidRPr="00592829">
        <w:rPr>
          <w:color w:val="444444"/>
        </w:rPr>
        <w:t>.</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2.1.9.</w:t>
      </w:r>
      <w:r w:rsidR="003E515D">
        <w:rPr>
          <w:color w:val="444444"/>
        </w:rPr>
        <w:t xml:space="preserve"> </w:t>
      </w:r>
      <w:r w:rsidRPr="00592829">
        <w:rPr>
          <w:color w:val="444444"/>
        </w:rPr>
        <w:t>В администрации со всеми вновь принимаемыми Работниками заключаются трудовые договоры на неопределенный срок, за исключением отдельных категорий Работников, с которыми трудовые договоры могут быть заключены на определенный срок (срочные трудовые договоры) в соответствии с Трудовым кодексом РФ и законодательством о муниципальной службе.</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2.1.10. Прием на работу (службу) оформляется распоряжением Работодателя, изданным на основании заключенного с Работником трудового договора. Содержание распоряжения Работодателя должно соответствовать условиям заключенного трудового договора. Распоряжение объявляется Работнику под роспись в трехдневный срок со дня фактического начала работы.</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xml:space="preserve">2.1.11. </w:t>
      </w:r>
      <w:proofErr w:type="gramStart"/>
      <w:r w:rsidRPr="00592829">
        <w:rPr>
          <w:color w:val="444444"/>
        </w:rPr>
        <w:t xml:space="preserve">При приеме на работу (службу) Работодатель знакомит Работника под роспись с настоящими Правилами и иными локальными нормативными актами, имеющими отношение к трудовым функциям Работника, должностными инструкциями, условиями труда, системой и </w:t>
      </w:r>
      <w:r w:rsidRPr="00592829">
        <w:rPr>
          <w:color w:val="444444"/>
        </w:rPr>
        <w:lastRenderedPageBreak/>
        <w:t>формой оплаты труда, с правилами противопожарной безопасности, проводит инструктаж по технике безопасности на рабочем месте, с правилами делового поведения, с нормативно-правовыми актами о государственной и служебной тайне, если трудовые обязанности</w:t>
      </w:r>
      <w:proofErr w:type="gramEnd"/>
      <w:r w:rsidRPr="00592829">
        <w:rPr>
          <w:color w:val="444444"/>
        </w:rPr>
        <w:t xml:space="preserve"> Работника </w:t>
      </w:r>
      <w:proofErr w:type="gramStart"/>
      <w:r w:rsidRPr="00592829">
        <w:rPr>
          <w:color w:val="444444"/>
        </w:rPr>
        <w:t>связаны</w:t>
      </w:r>
      <w:proofErr w:type="gramEnd"/>
      <w:r w:rsidRPr="00592829">
        <w:rPr>
          <w:color w:val="444444"/>
        </w:rPr>
        <w:t xml:space="preserve"> с информацией, относящейся к государственной и служебной тайне.</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2.2. Перевод и перемещение Работника производится в случаях и порядке, установленных трудовым законодательством.</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2.2.1. Перевод по инициативе Работника на вакантную должность осуществляется по письменному заявлению Работника при условии соответствия квалификационным требованиям.</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2.2.2. Перевод по инициативе Работодателя по причинам, связанным с изменением организационных условий труда (перевод, представляющий собой изменения существенных условий трудового договора без изменений трудовой функции Работника) производится в порядке, предусмотренном трудовым законодательством.</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уведомляет Работника в письменной форме не позднее, чем за 2 (два) месяца.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Соглашение об изменении определенных сторонами условий трудового договора заключается в письменной форме и является его неотъемлемой частью.</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2.2.3. При отказе Работника на продолжение работы в новых условиях Работодатель в письменной форме предлагает ему имеющуюся в администрации работу, соответствующую его квалификации.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При отсутствии соответствующей работы, а также в случае отказа Работника от продолжения работы в новых условиях трудовой договор прекращается на основании пункта 7 части первой статьи 77 Трудового кодекса Российской Федерации.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xml:space="preserve">2.3. Прекращение трудового договора осуществляется по основаниям, предусмотренным Трудовым кодексом РФ, Федеральным законом «О муниципальной службе в Российской Федерации», Законом </w:t>
      </w:r>
      <w:r w:rsidR="003E515D">
        <w:rPr>
          <w:color w:val="444444"/>
        </w:rPr>
        <w:t>РД</w:t>
      </w:r>
      <w:r w:rsidRPr="00592829">
        <w:rPr>
          <w:color w:val="444444"/>
        </w:rPr>
        <w:t xml:space="preserve"> «О муниципальной служб</w:t>
      </w:r>
      <w:r w:rsidR="003E515D">
        <w:rPr>
          <w:color w:val="444444"/>
        </w:rPr>
        <w:t>е</w:t>
      </w:r>
      <w:r w:rsidRPr="00592829">
        <w:rPr>
          <w:color w:val="444444"/>
        </w:rPr>
        <w:t xml:space="preserve"> в </w:t>
      </w:r>
      <w:r w:rsidR="003E515D">
        <w:rPr>
          <w:color w:val="444444"/>
        </w:rPr>
        <w:t>Республике Дагестан</w:t>
      </w:r>
      <w:r w:rsidRPr="00592829">
        <w:rPr>
          <w:color w:val="444444"/>
        </w:rPr>
        <w:t>».</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Работник имеет право расторгнуть трудовой договор, предупредив об этом Работодателя в письменной форме в следующие сроки: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за 3 (три) дня, если Работник в период испытания придет к выводу, что предложенная ему работа является для него неподходящей;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xml:space="preserve">— за 2 (две) недели, если Работник принимает решение об увольнении по собственному желанию. Течение указанного срока начинается на следующий день после получения </w:t>
      </w:r>
      <w:r w:rsidRPr="00592829">
        <w:rPr>
          <w:color w:val="444444"/>
        </w:rPr>
        <w:lastRenderedPageBreak/>
        <w:t xml:space="preserve">Работодателем заявления Работника об увольнении. По соглашению сторон между Работником и Работодателем трудовой </w:t>
      </w:r>
      <w:proofErr w:type="gramStart"/>
      <w:r w:rsidRPr="00592829">
        <w:rPr>
          <w:color w:val="444444"/>
        </w:rPr>
        <w:t>договор</w:t>
      </w:r>
      <w:proofErr w:type="gramEnd"/>
      <w:r w:rsidRPr="00592829">
        <w:rPr>
          <w:color w:val="444444"/>
        </w:rPr>
        <w:t xml:space="preserve"> может быть расторгнут и до истечения срока предупреждения об увольнении.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xml:space="preserve">2.3.1. </w:t>
      </w:r>
      <w:proofErr w:type="gramStart"/>
      <w:r w:rsidRPr="00592829">
        <w:rPr>
          <w:color w:val="44444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roofErr w:type="gramEnd"/>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2.3.2. До истечения срока предупреждения об увольнении Работник имеет право в любое время отозвать свое заявление об увольнении. Увольнение не производится, если на его место не приглашен в письменной форме другой Работник, которому в соответствии с Трудовым кодексом РФ и иными законами не может быть отказано в заключени</w:t>
      </w:r>
      <w:proofErr w:type="gramStart"/>
      <w:r w:rsidRPr="00592829">
        <w:rPr>
          <w:color w:val="444444"/>
        </w:rPr>
        <w:t>и</w:t>
      </w:r>
      <w:proofErr w:type="gramEnd"/>
      <w:r w:rsidRPr="00592829">
        <w:rPr>
          <w:color w:val="444444"/>
        </w:rPr>
        <w:t xml:space="preserve"> трудового договора.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2.3.3. По истечении срока предупреждения об увольнении Работник вправе прекратить работу.</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xml:space="preserve">2.3.4. Помимо оснований для расторжения трудового договора по инициативе Работодателя, предусмотренных Трудовым кодексом РФ, трудовой договор с муниципальным служащим может </w:t>
      </w:r>
      <w:proofErr w:type="gramStart"/>
      <w:r w:rsidRPr="00592829">
        <w:rPr>
          <w:color w:val="444444"/>
        </w:rPr>
        <w:t>быть</w:t>
      </w:r>
      <w:proofErr w:type="gramEnd"/>
      <w:r w:rsidRPr="00592829">
        <w:rPr>
          <w:color w:val="444444"/>
        </w:rPr>
        <w:t xml:space="preserve"> также расторгнут в случаях, указанных в статье 19 Федерального закона от 02.03.2007 года №25-ФЗ «О муниципальной службе в Российской Федерации».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2.3.5. При увольнении Работник:</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возвращает переданные ему Работодателем материальные ценности, документы, образовавшиеся при исполнении Работником трудовых функций, а также служебное удостоверение;</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получает от Работодателя в последний день работы трудовую книжку, окончательный расчет и по письменному заявлению, другие документы, связанные с работой.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2.3.6. Работодатель:</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выдает трудовую книжку Работника, оформленную в установленном порядке, другие, затребованные Работником в письменном виде документы, связанные с работой;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производит окончательный расчет в соответствии с действующим законодательством.</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rStyle w:val="ab"/>
          <w:color w:val="444444"/>
          <w:bdr w:val="none" w:sz="0" w:space="0" w:color="auto" w:frame="1"/>
        </w:rPr>
        <w:t>3. ПРАВА, ОБЯЗАННОСТИ И ОТВЕТСТВЕННОСТЬ РАБОТНИКА</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color w:val="444444"/>
        </w:rPr>
        <w:lastRenderedPageBreak/>
        <w:t>3.1. </w:t>
      </w:r>
      <w:r w:rsidRPr="00592829">
        <w:rPr>
          <w:color w:val="444444"/>
          <w:u w:val="single"/>
          <w:bdr w:val="none" w:sz="0" w:space="0" w:color="auto" w:frame="1"/>
        </w:rPr>
        <w:t xml:space="preserve">Работник имеет право </w:t>
      </w:r>
      <w:proofErr w:type="gramStart"/>
      <w:r w:rsidRPr="00592829">
        <w:rPr>
          <w:color w:val="444444"/>
          <w:u w:val="single"/>
          <w:bdr w:val="none" w:sz="0" w:space="0" w:color="auto" w:frame="1"/>
        </w:rPr>
        <w:t>на</w:t>
      </w:r>
      <w:proofErr w:type="gramEnd"/>
      <w:r w:rsidRPr="00592829">
        <w:rPr>
          <w:color w:val="444444"/>
          <w:u w:val="single"/>
          <w:bdr w:val="none" w:sz="0" w:space="0" w:color="auto" w:frame="1"/>
        </w:rPr>
        <w:t>:</w:t>
      </w:r>
    </w:p>
    <w:p w:rsidR="00592829" w:rsidRPr="00592829" w:rsidRDefault="00592829" w:rsidP="00592829">
      <w:pPr>
        <w:numPr>
          <w:ilvl w:val="0"/>
          <w:numId w:val="24"/>
        </w:numPr>
        <w:shd w:val="clear" w:color="auto" w:fill="FFFFFF"/>
        <w:spacing w:line="360" w:lineRule="atLeast"/>
        <w:ind w:left="270"/>
        <w:textAlignment w:val="baseline"/>
        <w:rPr>
          <w:color w:val="444444"/>
          <w:sz w:val="24"/>
          <w:szCs w:val="24"/>
        </w:rPr>
      </w:pPr>
      <w:r w:rsidRPr="00592829">
        <w:rPr>
          <w:color w:val="444444"/>
          <w:sz w:val="24"/>
          <w:szCs w:val="24"/>
        </w:rPr>
        <w:t>заключение, изменение и расторжение трудового договора в порядке и на условиях, которые установлены Трудовым </w:t>
      </w:r>
      <w:hyperlink r:id="rId10" w:history="1">
        <w:r w:rsidRPr="00592829">
          <w:rPr>
            <w:rStyle w:val="ac"/>
            <w:color w:val="0066CC"/>
            <w:sz w:val="24"/>
            <w:szCs w:val="24"/>
            <w:bdr w:val="none" w:sz="0" w:space="0" w:color="auto" w:frame="1"/>
          </w:rPr>
          <w:t>Кодексом</w:t>
        </w:r>
      </w:hyperlink>
      <w:r w:rsidRPr="00592829">
        <w:rPr>
          <w:color w:val="444444"/>
          <w:sz w:val="24"/>
          <w:szCs w:val="24"/>
        </w:rPr>
        <w:t>, иными федеральными законами;</w:t>
      </w:r>
    </w:p>
    <w:p w:rsidR="00592829" w:rsidRPr="00592829" w:rsidRDefault="00592829" w:rsidP="00592829">
      <w:pPr>
        <w:numPr>
          <w:ilvl w:val="0"/>
          <w:numId w:val="24"/>
        </w:numPr>
        <w:shd w:val="clear" w:color="auto" w:fill="FFFFFF"/>
        <w:spacing w:after="240" w:line="360" w:lineRule="atLeast"/>
        <w:ind w:left="270"/>
        <w:textAlignment w:val="baseline"/>
        <w:rPr>
          <w:color w:val="444444"/>
          <w:sz w:val="24"/>
          <w:szCs w:val="24"/>
        </w:rPr>
      </w:pPr>
      <w:r w:rsidRPr="00592829">
        <w:rPr>
          <w:color w:val="444444"/>
          <w:sz w:val="24"/>
          <w:szCs w:val="24"/>
        </w:rPr>
        <w:t>предоставление ему работы, обусловленной трудовым договором;</w:t>
      </w:r>
    </w:p>
    <w:p w:rsidR="00592829" w:rsidRPr="00592829" w:rsidRDefault="00592829" w:rsidP="00592829">
      <w:pPr>
        <w:numPr>
          <w:ilvl w:val="0"/>
          <w:numId w:val="24"/>
        </w:numPr>
        <w:shd w:val="clear" w:color="auto" w:fill="FFFFFF"/>
        <w:spacing w:after="240" w:line="360" w:lineRule="atLeast"/>
        <w:ind w:left="270"/>
        <w:textAlignment w:val="baseline"/>
        <w:rPr>
          <w:color w:val="444444"/>
          <w:sz w:val="24"/>
          <w:szCs w:val="24"/>
        </w:rPr>
      </w:pPr>
      <w:r w:rsidRPr="00592829">
        <w:rPr>
          <w:color w:val="444444"/>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92829" w:rsidRPr="00592829" w:rsidRDefault="00592829" w:rsidP="00592829">
      <w:pPr>
        <w:numPr>
          <w:ilvl w:val="0"/>
          <w:numId w:val="24"/>
        </w:numPr>
        <w:shd w:val="clear" w:color="auto" w:fill="FFFFFF"/>
        <w:spacing w:after="240" w:line="360" w:lineRule="atLeast"/>
        <w:ind w:left="270"/>
        <w:textAlignment w:val="baseline"/>
        <w:rPr>
          <w:color w:val="444444"/>
          <w:sz w:val="24"/>
          <w:szCs w:val="24"/>
        </w:rPr>
      </w:pPr>
      <w:r w:rsidRPr="00592829">
        <w:rPr>
          <w:color w:val="444444"/>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92829" w:rsidRPr="00592829" w:rsidRDefault="00592829" w:rsidP="00592829">
      <w:pPr>
        <w:numPr>
          <w:ilvl w:val="0"/>
          <w:numId w:val="24"/>
        </w:numPr>
        <w:shd w:val="clear" w:color="auto" w:fill="FFFFFF"/>
        <w:spacing w:after="240" w:line="360" w:lineRule="atLeast"/>
        <w:ind w:left="270"/>
        <w:textAlignment w:val="baseline"/>
        <w:rPr>
          <w:color w:val="444444"/>
          <w:sz w:val="24"/>
          <w:szCs w:val="24"/>
        </w:rPr>
      </w:pPr>
      <w:r w:rsidRPr="00592829">
        <w:rPr>
          <w:color w:val="444444"/>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92829" w:rsidRPr="00592829" w:rsidRDefault="00592829" w:rsidP="00592829">
      <w:pPr>
        <w:numPr>
          <w:ilvl w:val="0"/>
          <w:numId w:val="24"/>
        </w:numPr>
        <w:shd w:val="clear" w:color="auto" w:fill="FFFFFF"/>
        <w:spacing w:line="360" w:lineRule="atLeast"/>
        <w:ind w:left="270"/>
        <w:textAlignment w:val="baseline"/>
        <w:rPr>
          <w:color w:val="444444"/>
          <w:sz w:val="24"/>
          <w:szCs w:val="24"/>
        </w:rPr>
      </w:pPr>
      <w:r w:rsidRPr="00592829">
        <w:rPr>
          <w:color w:val="444444"/>
          <w:sz w:val="24"/>
          <w:szCs w:val="24"/>
        </w:rPr>
        <w:t>полную достоверную информацию об условиях труда и требованиях охраны труда на рабочем месте, включая реализацию прав, предоставленных </w:t>
      </w:r>
      <w:hyperlink r:id="rId11" w:history="1">
        <w:r w:rsidRPr="00592829">
          <w:rPr>
            <w:rStyle w:val="ac"/>
            <w:color w:val="0066CC"/>
            <w:sz w:val="24"/>
            <w:szCs w:val="24"/>
            <w:bdr w:val="none" w:sz="0" w:space="0" w:color="auto" w:frame="1"/>
          </w:rPr>
          <w:t>законодательством</w:t>
        </w:r>
      </w:hyperlink>
      <w:r w:rsidRPr="00592829">
        <w:rPr>
          <w:color w:val="444444"/>
          <w:sz w:val="24"/>
          <w:szCs w:val="24"/>
        </w:rPr>
        <w:t> о специальной оценке условий труда;</w:t>
      </w:r>
    </w:p>
    <w:p w:rsidR="00592829" w:rsidRPr="00592829" w:rsidRDefault="00592829" w:rsidP="00592829">
      <w:pPr>
        <w:numPr>
          <w:ilvl w:val="0"/>
          <w:numId w:val="24"/>
        </w:numPr>
        <w:shd w:val="clear" w:color="auto" w:fill="FFFFFF"/>
        <w:spacing w:line="360" w:lineRule="atLeast"/>
        <w:ind w:left="270"/>
        <w:textAlignment w:val="baseline"/>
        <w:rPr>
          <w:color w:val="444444"/>
          <w:sz w:val="24"/>
          <w:szCs w:val="24"/>
        </w:rPr>
      </w:pPr>
      <w:r w:rsidRPr="00592829">
        <w:rPr>
          <w:color w:val="444444"/>
          <w:sz w:val="24"/>
          <w:szCs w:val="24"/>
        </w:rPr>
        <w:t>подготовку и дополнительное профессиональное образование в порядке, установленном Трудовым </w:t>
      </w:r>
      <w:hyperlink r:id="rId12" w:history="1">
        <w:r w:rsidRPr="00592829">
          <w:rPr>
            <w:rStyle w:val="ac"/>
            <w:color w:val="0066CC"/>
            <w:sz w:val="24"/>
            <w:szCs w:val="24"/>
            <w:bdr w:val="none" w:sz="0" w:space="0" w:color="auto" w:frame="1"/>
          </w:rPr>
          <w:t>Кодексом</w:t>
        </w:r>
      </w:hyperlink>
      <w:r w:rsidRPr="00592829">
        <w:rPr>
          <w:color w:val="444444"/>
          <w:sz w:val="24"/>
          <w:szCs w:val="24"/>
        </w:rPr>
        <w:t>, иными федеральными законами;</w:t>
      </w:r>
    </w:p>
    <w:p w:rsidR="00592829" w:rsidRPr="00592829" w:rsidRDefault="00592829" w:rsidP="00592829">
      <w:pPr>
        <w:numPr>
          <w:ilvl w:val="0"/>
          <w:numId w:val="24"/>
        </w:numPr>
        <w:shd w:val="clear" w:color="auto" w:fill="FFFFFF"/>
        <w:spacing w:after="240" w:line="360" w:lineRule="atLeast"/>
        <w:ind w:left="270"/>
        <w:textAlignment w:val="baseline"/>
        <w:rPr>
          <w:color w:val="444444"/>
          <w:sz w:val="24"/>
          <w:szCs w:val="24"/>
        </w:rPr>
      </w:pPr>
      <w:r w:rsidRPr="00592829">
        <w:rPr>
          <w:color w:val="444444"/>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92829" w:rsidRPr="00592829" w:rsidRDefault="00592829" w:rsidP="00592829">
      <w:pPr>
        <w:numPr>
          <w:ilvl w:val="0"/>
          <w:numId w:val="24"/>
        </w:numPr>
        <w:shd w:val="clear" w:color="auto" w:fill="FFFFFF"/>
        <w:spacing w:line="360" w:lineRule="atLeast"/>
        <w:ind w:left="270"/>
        <w:textAlignment w:val="baseline"/>
        <w:rPr>
          <w:color w:val="444444"/>
          <w:sz w:val="24"/>
          <w:szCs w:val="24"/>
        </w:rPr>
      </w:pPr>
      <w:r w:rsidRPr="00592829">
        <w:rPr>
          <w:color w:val="444444"/>
          <w:sz w:val="24"/>
          <w:szCs w:val="24"/>
        </w:rPr>
        <w:t>участие в управлении организацией в предусмотренных Трудовым </w:t>
      </w:r>
      <w:hyperlink r:id="rId13" w:history="1">
        <w:r w:rsidRPr="00592829">
          <w:rPr>
            <w:rStyle w:val="ac"/>
            <w:color w:val="0066CC"/>
            <w:sz w:val="24"/>
            <w:szCs w:val="24"/>
            <w:bdr w:val="none" w:sz="0" w:space="0" w:color="auto" w:frame="1"/>
          </w:rPr>
          <w:t>Кодексом</w:t>
        </w:r>
      </w:hyperlink>
      <w:r w:rsidRPr="00592829">
        <w:rPr>
          <w:color w:val="444444"/>
          <w:sz w:val="24"/>
          <w:szCs w:val="24"/>
        </w:rPr>
        <w:t>, иными федеральными законами и коллективным договором формах;</w:t>
      </w:r>
    </w:p>
    <w:p w:rsidR="00592829" w:rsidRPr="00592829" w:rsidRDefault="00592829" w:rsidP="00592829">
      <w:pPr>
        <w:numPr>
          <w:ilvl w:val="0"/>
          <w:numId w:val="24"/>
        </w:numPr>
        <w:shd w:val="clear" w:color="auto" w:fill="FFFFFF"/>
        <w:spacing w:after="240" w:line="360" w:lineRule="atLeast"/>
        <w:ind w:left="270"/>
        <w:textAlignment w:val="baseline"/>
        <w:rPr>
          <w:color w:val="444444"/>
          <w:sz w:val="24"/>
          <w:szCs w:val="24"/>
        </w:rPr>
      </w:pPr>
      <w:r w:rsidRPr="00592829">
        <w:rPr>
          <w:color w:val="444444"/>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92829" w:rsidRPr="00592829" w:rsidRDefault="00592829" w:rsidP="00592829">
      <w:pPr>
        <w:numPr>
          <w:ilvl w:val="0"/>
          <w:numId w:val="24"/>
        </w:numPr>
        <w:shd w:val="clear" w:color="auto" w:fill="FFFFFF"/>
        <w:spacing w:after="240" w:line="360" w:lineRule="atLeast"/>
        <w:ind w:left="270"/>
        <w:textAlignment w:val="baseline"/>
        <w:rPr>
          <w:color w:val="444444"/>
          <w:sz w:val="24"/>
          <w:szCs w:val="24"/>
        </w:rPr>
      </w:pPr>
      <w:r w:rsidRPr="00592829">
        <w:rPr>
          <w:color w:val="444444"/>
          <w:sz w:val="24"/>
          <w:szCs w:val="24"/>
        </w:rPr>
        <w:t>защиту своих трудовых прав, свобод и законных интересов всеми не запрещенными законом способами;</w:t>
      </w:r>
    </w:p>
    <w:p w:rsidR="00592829" w:rsidRPr="00592829" w:rsidRDefault="00592829" w:rsidP="00592829">
      <w:pPr>
        <w:numPr>
          <w:ilvl w:val="0"/>
          <w:numId w:val="24"/>
        </w:numPr>
        <w:shd w:val="clear" w:color="auto" w:fill="FFFFFF"/>
        <w:spacing w:line="360" w:lineRule="atLeast"/>
        <w:ind w:left="270"/>
        <w:textAlignment w:val="baseline"/>
        <w:rPr>
          <w:color w:val="444444"/>
          <w:sz w:val="24"/>
          <w:szCs w:val="24"/>
        </w:rPr>
      </w:pPr>
      <w:r w:rsidRPr="00592829">
        <w:rPr>
          <w:color w:val="444444"/>
          <w:sz w:val="24"/>
          <w:szCs w:val="24"/>
        </w:rPr>
        <w:t>разрешение индивидуальных и коллективных трудовых споров, включая право на забастовку, в порядке, установленном Трудовым </w:t>
      </w:r>
      <w:hyperlink r:id="rId14" w:history="1">
        <w:r w:rsidRPr="00592829">
          <w:rPr>
            <w:rStyle w:val="ac"/>
            <w:color w:val="0066CC"/>
            <w:sz w:val="24"/>
            <w:szCs w:val="24"/>
            <w:bdr w:val="none" w:sz="0" w:space="0" w:color="auto" w:frame="1"/>
          </w:rPr>
          <w:t>Кодексом</w:t>
        </w:r>
      </w:hyperlink>
      <w:r w:rsidRPr="00592829">
        <w:rPr>
          <w:color w:val="444444"/>
          <w:sz w:val="24"/>
          <w:szCs w:val="24"/>
        </w:rPr>
        <w:t>, иными федеральными законами;</w:t>
      </w:r>
    </w:p>
    <w:p w:rsidR="00592829" w:rsidRPr="00592829" w:rsidRDefault="00592829" w:rsidP="00592829">
      <w:pPr>
        <w:numPr>
          <w:ilvl w:val="0"/>
          <w:numId w:val="24"/>
        </w:numPr>
        <w:shd w:val="clear" w:color="auto" w:fill="FFFFFF"/>
        <w:spacing w:after="240" w:line="360" w:lineRule="atLeast"/>
        <w:ind w:left="270"/>
        <w:textAlignment w:val="baseline"/>
        <w:rPr>
          <w:color w:val="444444"/>
          <w:sz w:val="24"/>
          <w:szCs w:val="24"/>
        </w:rPr>
      </w:pPr>
      <w:r w:rsidRPr="00592829">
        <w:rPr>
          <w:color w:val="444444"/>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592829" w:rsidRPr="00592829" w:rsidRDefault="00592829" w:rsidP="00592829">
      <w:pPr>
        <w:numPr>
          <w:ilvl w:val="0"/>
          <w:numId w:val="24"/>
        </w:numPr>
        <w:shd w:val="clear" w:color="auto" w:fill="FFFFFF"/>
        <w:spacing w:after="240" w:line="360" w:lineRule="atLeast"/>
        <w:ind w:left="270"/>
        <w:textAlignment w:val="baseline"/>
        <w:rPr>
          <w:color w:val="444444"/>
          <w:sz w:val="24"/>
          <w:szCs w:val="24"/>
        </w:rPr>
      </w:pPr>
      <w:r w:rsidRPr="00592829">
        <w:rPr>
          <w:color w:val="444444"/>
          <w:sz w:val="24"/>
          <w:szCs w:val="24"/>
        </w:rPr>
        <w:t>обязательное социальное страхование в случаях, предусмотренных федеральными законами.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lastRenderedPageBreak/>
        <w:t>3.1.1. Кроме того, муниципальный служащий имеет права, установленные статьей 11 Федерального закона от 02.03.2007 года №25-ФЗ «О муниципальной службе в Российской Федерации».</w:t>
      </w:r>
    </w:p>
    <w:p w:rsidR="00592829" w:rsidRPr="00592829" w:rsidRDefault="00592829" w:rsidP="003E515D">
      <w:pPr>
        <w:pStyle w:val="aa"/>
        <w:shd w:val="clear" w:color="auto" w:fill="FFFFFF"/>
        <w:spacing w:before="0" w:beforeAutospacing="0" w:after="240" w:afterAutospacing="0" w:line="360" w:lineRule="atLeast"/>
        <w:textAlignment w:val="baseline"/>
        <w:rPr>
          <w:color w:val="444444"/>
        </w:rPr>
      </w:pPr>
      <w:r w:rsidRPr="00592829">
        <w:rPr>
          <w:color w:val="444444"/>
        </w:rPr>
        <w:t> 3.2.    </w:t>
      </w:r>
      <w:r w:rsidRPr="00592829">
        <w:rPr>
          <w:color w:val="444444"/>
          <w:u w:val="single"/>
          <w:bdr w:val="none" w:sz="0" w:space="0" w:color="auto" w:frame="1"/>
        </w:rPr>
        <w:t>Работник обязан</w:t>
      </w:r>
      <w:r w:rsidRPr="00592829">
        <w:rPr>
          <w:color w:val="444444"/>
        </w:rPr>
        <w:t>:</w:t>
      </w:r>
    </w:p>
    <w:p w:rsidR="00592829" w:rsidRPr="00592829" w:rsidRDefault="00592829" w:rsidP="00592829">
      <w:pPr>
        <w:numPr>
          <w:ilvl w:val="0"/>
          <w:numId w:val="25"/>
        </w:numPr>
        <w:shd w:val="clear" w:color="auto" w:fill="FFFFFF"/>
        <w:spacing w:after="240" w:line="360" w:lineRule="atLeast"/>
        <w:ind w:left="270"/>
        <w:textAlignment w:val="baseline"/>
        <w:rPr>
          <w:color w:val="444444"/>
          <w:sz w:val="24"/>
          <w:szCs w:val="24"/>
        </w:rPr>
      </w:pPr>
      <w:r w:rsidRPr="00592829">
        <w:rPr>
          <w:color w:val="444444"/>
          <w:sz w:val="24"/>
          <w:szCs w:val="24"/>
        </w:rPr>
        <w:t>добросовестно исполнять свои трудовые обязанности, возложенные на него трудовым договором;</w:t>
      </w:r>
    </w:p>
    <w:p w:rsidR="00592829" w:rsidRPr="00592829" w:rsidRDefault="00592829" w:rsidP="00592829">
      <w:pPr>
        <w:numPr>
          <w:ilvl w:val="0"/>
          <w:numId w:val="25"/>
        </w:numPr>
        <w:shd w:val="clear" w:color="auto" w:fill="FFFFFF"/>
        <w:spacing w:after="240" w:line="360" w:lineRule="atLeast"/>
        <w:ind w:left="270"/>
        <w:textAlignment w:val="baseline"/>
        <w:rPr>
          <w:color w:val="444444"/>
          <w:sz w:val="24"/>
          <w:szCs w:val="24"/>
        </w:rPr>
      </w:pPr>
      <w:r w:rsidRPr="00592829">
        <w:rPr>
          <w:color w:val="444444"/>
          <w:sz w:val="24"/>
          <w:szCs w:val="24"/>
        </w:rPr>
        <w:t>соблюдать правила внутреннего трудового распорядка;</w:t>
      </w:r>
    </w:p>
    <w:p w:rsidR="00592829" w:rsidRPr="00592829" w:rsidRDefault="00592829" w:rsidP="00592829">
      <w:pPr>
        <w:numPr>
          <w:ilvl w:val="0"/>
          <w:numId w:val="25"/>
        </w:numPr>
        <w:shd w:val="clear" w:color="auto" w:fill="FFFFFF"/>
        <w:spacing w:after="240" w:line="360" w:lineRule="atLeast"/>
        <w:ind w:left="270"/>
        <w:textAlignment w:val="baseline"/>
        <w:rPr>
          <w:color w:val="444444"/>
          <w:sz w:val="24"/>
          <w:szCs w:val="24"/>
        </w:rPr>
      </w:pPr>
      <w:r w:rsidRPr="00592829">
        <w:rPr>
          <w:color w:val="444444"/>
          <w:sz w:val="24"/>
          <w:szCs w:val="24"/>
        </w:rPr>
        <w:t>соблюдать трудовую дисциплину;</w:t>
      </w:r>
    </w:p>
    <w:p w:rsidR="00592829" w:rsidRPr="00592829" w:rsidRDefault="00592829" w:rsidP="00592829">
      <w:pPr>
        <w:numPr>
          <w:ilvl w:val="0"/>
          <w:numId w:val="25"/>
        </w:numPr>
        <w:shd w:val="clear" w:color="auto" w:fill="FFFFFF"/>
        <w:spacing w:after="240" w:line="360" w:lineRule="atLeast"/>
        <w:ind w:left="270"/>
        <w:textAlignment w:val="baseline"/>
        <w:rPr>
          <w:color w:val="444444"/>
          <w:sz w:val="24"/>
          <w:szCs w:val="24"/>
        </w:rPr>
      </w:pPr>
      <w:r w:rsidRPr="00592829">
        <w:rPr>
          <w:color w:val="444444"/>
          <w:sz w:val="24"/>
          <w:szCs w:val="24"/>
        </w:rPr>
        <w:t>выполнять установленные нормы труда;</w:t>
      </w:r>
    </w:p>
    <w:p w:rsidR="00592829" w:rsidRPr="00592829" w:rsidRDefault="00592829" w:rsidP="00592829">
      <w:pPr>
        <w:numPr>
          <w:ilvl w:val="0"/>
          <w:numId w:val="25"/>
        </w:numPr>
        <w:shd w:val="clear" w:color="auto" w:fill="FFFFFF"/>
        <w:spacing w:after="240" w:line="360" w:lineRule="atLeast"/>
        <w:ind w:left="270"/>
        <w:textAlignment w:val="baseline"/>
        <w:rPr>
          <w:color w:val="444444"/>
          <w:sz w:val="24"/>
          <w:szCs w:val="24"/>
        </w:rPr>
      </w:pPr>
      <w:r w:rsidRPr="00592829">
        <w:rPr>
          <w:color w:val="444444"/>
          <w:sz w:val="24"/>
          <w:szCs w:val="24"/>
        </w:rPr>
        <w:t>соблюдать требования по охране труда и обеспечению безопасности труда;</w:t>
      </w:r>
    </w:p>
    <w:p w:rsidR="00592829" w:rsidRPr="00592829" w:rsidRDefault="00592829" w:rsidP="00592829">
      <w:pPr>
        <w:numPr>
          <w:ilvl w:val="0"/>
          <w:numId w:val="25"/>
        </w:numPr>
        <w:shd w:val="clear" w:color="auto" w:fill="FFFFFF"/>
        <w:spacing w:after="240" w:line="360" w:lineRule="atLeast"/>
        <w:ind w:left="270"/>
        <w:textAlignment w:val="baseline"/>
        <w:rPr>
          <w:color w:val="444444"/>
          <w:sz w:val="24"/>
          <w:szCs w:val="24"/>
        </w:rPr>
      </w:pPr>
      <w:r w:rsidRPr="00592829">
        <w:rPr>
          <w:color w:val="444444"/>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92829" w:rsidRPr="00592829" w:rsidRDefault="00592829" w:rsidP="00592829">
      <w:pPr>
        <w:numPr>
          <w:ilvl w:val="0"/>
          <w:numId w:val="25"/>
        </w:numPr>
        <w:shd w:val="clear" w:color="auto" w:fill="FFFFFF"/>
        <w:spacing w:after="240" w:line="360" w:lineRule="atLeast"/>
        <w:ind w:left="270"/>
        <w:textAlignment w:val="baseline"/>
        <w:rPr>
          <w:color w:val="444444"/>
          <w:sz w:val="24"/>
          <w:szCs w:val="24"/>
        </w:rPr>
      </w:pPr>
      <w:r w:rsidRPr="00592829">
        <w:rPr>
          <w:color w:val="444444"/>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3.2.1. Кроме того, муниципальный служащий исполняет обязанности, установленные статьей 12 Федерального закона от 02.03.2007 года №25-ФЗ «О муниципальной службе в Российской Федерации».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3.3. Гражданин (муниципальный служащий) обязан соблюдать ограничения, связанные с муниципальной службой, установленные статьей 13 Федерального закона от 02.03.2007 года №25-ФЗ «О муниципальной службе в Российской Федерации».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3.4. Гражданин (муниципальный служащий) обязан соблюдать запреты, связанные с муниципальной службой, установленные статьей 14 Федерального закона от 02.03.2007 года №25-ФЗ «О муниципальной службе в Российской Федерации».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3.5. Муниципальный служащий обязан соблюдать требования к служебному поведению, установленные статьей 14.2 Федерального закона от 02.03.2007 года №25-ФЗ «О муниципальной службе в Российской Федерации».</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color w:val="444444"/>
          <w:u w:val="single"/>
          <w:bdr w:val="none" w:sz="0" w:space="0" w:color="auto" w:frame="1"/>
        </w:rPr>
        <w:t xml:space="preserve">3.6. Работник несет ответственность </w:t>
      </w:r>
      <w:proofErr w:type="gramStart"/>
      <w:r w:rsidRPr="00592829">
        <w:rPr>
          <w:color w:val="444444"/>
          <w:u w:val="single"/>
          <w:bdr w:val="none" w:sz="0" w:space="0" w:color="auto" w:frame="1"/>
        </w:rPr>
        <w:t>за</w:t>
      </w:r>
      <w:proofErr w:type="gramEnd"/>
      <w:r w:rsidRPr="00592829">
        <w:rPr>
          <w:color w:val="444444"/>
          <w:u w:val="single"/>
          <w:bdr w:val="none" w:sz="0" w:space="0" w:color="auto" w:frame="1"/>
        </w:rPr>
        <w:t>:</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lastRenderedPageBreak/>
        <w:t>3.6.1. 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За нарушение трудовой дисциплины администрация предприятия, учреждения, организации применяет следующие дисциплинарные взыскания:</w:t>
      </w:r>
    </w:p>
    <w:p w:rsidR="003E515D"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а) замечание;</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б) выговор;</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в) строгий выговор; </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г) перевод на нижеоплачиваемую работу на срок до трех месяцев или смещение на низшую должность на тот же срок; </w:t>
      </w:r>
    </w:p>
    <w:p w:rsidR="003E515D" w:rsidRDefault="00592829" w:rsidP="008D214C">
      <w:pPr>
        <w:pStyle w:val="aa"/>
        <w:shd w:val="clear" w:color="auto" w:fill="FFFFFF"/>
        <w:spacing w:before="0" w:beforeAutospacing="0" w:after="0" w:afterAutospacing="0" w:line="360" w:lineRule="atLeast"/>
        <w:textAlignment w:val="baseline"/>
        <w:rPr>
          <w:color w:val="444444"/>
        </w:rPr>
      </w:pPr>
      <w:r w:rsidRPr="00592829">
        <w:rPr>
          <w:color w:val="444444"/>
        </w:rPr>
        <w:t>за систематическое нарушение трудовой дисциплины, прогул без уважительных причин или появление на работе в нетрезвом состоянии рабочий или служащий может быть переведен на другую нижеоплачиваемую работу или смещен на другую низшую должность на срок, указанный в </w:t>
      </w:r>
      <w:hyperlink r:id="rId15" w:anchor="p167" w:history="1">
        <w:r w:rsidRPr="00592829">
          <w:rPr>
            <w:rStyle w:val="ac"/>
            <w:color w:val="0066CC"/>
            <w:bdr w:val="none" w:sz="0" w:space="0" w:color="auto" w:frame="1"/>
          </w:rPr>
          <w:t>абзаце первом</w:t>
        </w:r>
      </w:hyperlink>
      <w:r w:rsidRPr="00592829">
        <w:rPr>
          <w:color w:val="444444"/>
        </w:rPr>
        <w:t> настоящего подпункта; </w:t>
      </w:r>
    </w:p>
    <w:p w:rsidR="008D214C" w:rsidRDefault="008D214C" w:rsidP="008D214C">
      <w:pPr>
        <w:pStyle w:val="aa"/>
        <w:shd w:val="clear" w:color="auto" w:fill="FFFFFF"/>
        <w:spacing w:before="0" w:beforeAutospacing="0" w:after="0" w:afterAutospacing="0" w:line="360" w:lineRule="atLeast"/>
        <w:textAlignment w:val="baseline"/>
        <w:rPr>
          <w:color w:val="444444"/>
        </w:rPr>
      </w:pP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proofErr w:type="spellStart"/>
      <w:r w:rsidRPr="00592829">
        <w:rPr>
          <w:color w:val="444444"/>
        </w:rPr>
        <w:t>д</w:t>
      </w:r>
      <w:proofErr w:type="spellEnd"/>
      <w:r w:rsidRPr="00592829">
        <w:rPr>
          <w:color w:val="444444"/>
        </w:rPr>
        <w:t>) увольнение. </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proofErr w:type="gramStart"/>
      <w:r w:rsidRPr="00592829">
        <w:rPr>
          <w:color w:val="444444"/>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или общественного взыскания, за прогул (в том числе за отсутствие на работе более трех часов в течение рабочего дня) без уважительных причин, а также за появление на</w:t>
      </w:r>
      <w:proofErr w:type="gramEnd"/>
      <w:r w:rsidRPr="00592829">
        <w:rPr>
          <w:color w:val="444444"/>
        </w:rPr>
        <w:t xml:space="preserve"> работе в нетрезвом состоянии. </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xml:space="preserve">Прогулом считается неявка на работу без уважительной причины в течение всего рабочего </w:t>
      </w:r>
      <w:r w:rsidR="003E515D">
        <w:rPr>
          <w:color w:val="444444"/>
        </w:rPr>
        <w:t>д</w:t>
      </w:r>
      <w:r w:rsidRPr="00592829">
        <w:rPr>
          <w:color w:val="444444"/>
        </w:rPr>
        <w:t>ня. </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Равным образом считаются прогульщиками работники, отсутствовавшие на работе более трех часов в течение рабочего дня без уважительных причин, и к ним применяются те же меры ответственности, какие установлены за прогул. </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За прогул (в том числе за отсутствие на работе более трех часов в течение рабочего дня) без уважительной причины Работодатель, учреждения, организации применяет одну из следующих мер: </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color w:val="444444"/>
        </w:rPr>
        <w:t>дисциплинарные взыскания, предусмотренные в </w:t>
      </w:r>
      <w:hyperlink r:id="rId16" w:anchor="p163" w:history="1">
        <w:r w:rsidRPr="00592829">
          <w:rPr>
            <w:rStyle w:val="ac"/>
            <w:color w:val="0066CC"/>
            <w:bdr w:val="none" w:sz="0" w:space="0" w:color="auto" w:frame="1"/>
          </w:rPr>
          <w:t>3</w:t>
        </w:r>
      </w:hyperlink>
      <w:r w:rsidRPr="00592829">
        <w:rPr>
          <w:color w:val="444444"/>
        </w:rPr>
        <w:t>.6.2. настоящих Правил;</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lastRenderedPageBreak/>
        <w:t>снижение в пределах, установленных действующим законодательством, размера ежемесячной надбавки за выслугу лет или лишение права на получение процентной надбавки к должностному окладу, установленной Решением Совета депутатов сельского поселения Положения об оплате труда муниципальных служащих администрации и работников администрации</w:t>
      </w:r>
      <w:r w:rsidR="008D214C">
        <w:rPr>
          <w:color w:val="444444"/>
        </w:rPr>
        <w:t>.</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Работникам, совершившим прогул без уважительных причин, очередной отпуск в соответствующем году уменьшается на число дней прогула, при этом отпуск не должен быть менее двух рабочих недель.</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3.6.2. Независимо от применения мер дисциплинарного или общественного взыскания работник, совершивший прогул (в том числе отсутствие на работе более трех часов в течение рабочего дня) без уважительных причин либо появившийся на работе в нетрезвом состоянии, лишается премии полностью или частично.</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xml:space="preserve">3.6.3. Кроме того, Муниципальный служащий несет ответственность </w:t>
      </w:r>
      <w:proofErr w:type="gramStart"/>
      <w:r w:rsidRPr="00592829">
        <w:rPr>
          <w:color w:val="444444"/>
        </w:rPr>
        <w:t>за</w:t>
      </w:r>
      <w:proofErr w:type="gramEnd"/>
      <w:r w:rsidRPr="00592829">
        <w:rPr>
          <w:color w:val="444444"/>
        </w:rPr>
        <w:t>:</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proofErr w:type="gramStart"/>
      <w:r w:rsidRPr="00592829">
        <w:rPr>
          <w:color w:val="444444"/>
        </w:rPr>
        <w:t>—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 w:anchor="dst0" w:history="1">
        <w:r w:rsidRPr="00592829">
          <w:rPr>
            <w:rStyle w:val="ac"/>
            <w:color w:val="0066CC"/>
            <w:bdr w:val="none" w:sz="0" w:space="0" w:color="auto" w:frame="1"/>
          </w:rPr>
          <w:t>законом</w:t>
        </w:r>
      </w:hyperlink>
      <w:r w:rsidRPr="00592829">
        <w:rPr>
          <w:color w:val="444444"/>
        </w:rPr>
        <w:t> от 25 декабря 2008 года N 273-ФЗ «О противодействии коррупции» и другими федеральными законами, в соответствии со статьями 27 и 27.1 Федерального закона от 02.03.2007 года №25-ФЗ «О муниципальной службе в Российской Федерации».</w:t>
      </w:r>
      <w:proofErr w:type="gramEnd"/>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w:t>
      </w:r>
    </w:p>
    <w:p w:rsidR="00592829" w:rsidRPr="00592829" w:rsidRDefault="00592829" w:rsidP="00592829">
      <w:pPr>
        <w:numPr>
          <w:ilvl w:val="0"/>
          <w:numId w:val="26"/>
        </w:numPr>
        <w:shd w:val="clear" w:color="auto" w:fill="FFFFFF"/>
        <w:spacing w:line="360" w:lineRule="atLeast"/>
        <w:ind w:left="270"/>
        <w:textAlignment w:val="baseline"/>
        <w:rPr>
          <w:color w:val="444444"/>
          <w:sz w:val="24"/>
          <w:szCs w:val="24"/>
        </w:rPr>
      </w:pPr>
      <w:r w:rsidRPr="00592829">
        <w:rPr>
          <w:rStyle w:val="ab"/>
          <w:color w:val="444444"/>
          <w:sz w:val="24"/>
          <w:szCs w:val="24"/>
          <w:bdr w:val="none" w:sz="0" w:space="0" w:color="auto" w:frame="1"/>
        </w:rPr>
        <w:t>ПРАВА, ОБЯЗАННОСТИ И ОТВЕТСТВЕННОСТЬ РАБОТОДАТЕЛЯ</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color w:val="444444"/>
        </w:rPr>
        <w:t>4.1.    </w:t>
      </w:r>
      <w:r w:rsidRPr="00592829">
        <w:rPr>
          <w:color w:val="444444"/>
          <w:u w:val="single"/>
          <w:bdr w:val="none" w:sz="0" w:space="0" w:color="auto" w:frame="1"/>
        </w:rPr>
        <w:t>Работодатель имеет право</w:t>
      </w:r>
      <w:r w:rsidRPr="00592829">
        <w:rPr>
          <w:color w:val="444444"/>
        </w:rPr>
        <w:t>:</w:t>
      </w:r>
    </w:p>
    <w:p w:rsidR="00592829" w:rsidRPr="00592829" w:rsidRDefault="00592829" w:rsidP="00592829">
      <w:pPr>
        <w:numPr>
          <w:ilvl w:val="0"/>
          <w:numId w:val="27"/>
        </w:numPr>
        <w:shd w:val="clear" w:color="auto" w:fill="FFFFFF"/>
        <w:spacing w:line="360" w:lineRule="atLeast"/>
        <w:ind w:left="270"/>
        <w:textAlignment w:val="baseline"/>
        <w:rPr>
          <w:color w:val="444444"/>
          <w:sz w:val="24"/>
          <w:szCs w:val="24"/>
        </w:rPr>
      </w:pPr>
      <w:r w:rsidRPr="00592829">
        <w:rPr>
          <w:color w:val="444444"/>
          <w:sz w:val="24"/>
          <w:szCs w:val="24"/>
        </w:rPr>
        <w:t>заключать, изменять и расторгать трудовые договоры с работниками в порядке и на условиях, которые установлены Трудовым </w:t>
      </w:r>
      <w:hyperlink r:id="rId18" w:history="1">
        <w:r w:rsidRPr="00592829">
          <w:rPr>
            <w:rStyle w:val="ac"/>
            <w:color w:val="0066CC"/>
            <w:sz w:val="24"/>
            <w:szCs w:val="24"/>
            <w:bdr w:val="none" w:sz="0" w:space="0" w:color="auto" w:frame="1"/>
          </w:rPr>
          <w:t>Кодексом</w:t>
        </w:r>
      </w:hyperlink>
      <w:r w:rsidRPr="00592829">
        <w:rPr>
          <w:color w:val="444444"/>
          <w:sz w:val="24"/>
          <w:szCs w:val="24"/>
        </w:rPr>
        <w:t>, иными федеральными законами;</w:t>
      </w:r>
    </w:p>
    <w:p w:rsidR="00592829" w:rsidRPr="00592829" w:rsidRDefault="00592829" w:rsidP="00592829">
      <w:pPr>
        <w:numPr>
          <w:ilvl w:val="0"/>
          <w:numId w:val="27"/>
        </w:numPr>
        <w:shd w:val="clear" w:color="auto" w:fill="FFFFFF"/>
        <w:spacing w:after="240" w:line="360" w:lineRule="atLeast"/>
        <w:ind w:left="270"/>
        <w:textAlignment w:val="baseline"/>
        <w:rPr>
          <w:color w:val="444444"/>
          <w:sz w:val="24"/>
          <w:szCs w:val="24"/>
        </w:rPr>
      </w:pPr>
      <w:r w:rsidRPr="00592829">
        <w:rPr>
          <w:color w:val="444444"/>
          <w:sz w:val="24"/>
          <w:szCs w:val="24"/>
        </w:rPr>
        <w:t>вести коллективные переговоры и заключать коллективные договоры;</w:t>
      </w:r>
    </w:p>
    <w:p w:rsidR="00592829" w:rsidRPr="00592829" w:rsidRDefault="00592829" w:rsidP="00592829">
      <w:pPr>
        <w:numPr>
          <w:ilvl w:val="0"/>
          <w:numId w:val="27"/>
        </w:numPr>
        <w:shd w:val="clear" w:color="auto" w:fill="FFFFFF"/>
        <w:spacing w:after="240" w:line="360" w:lineRule="atLeast"/>
        <w:ind w:left="270"/>
        <w:textAlignment w:val="baseline"/>
        <w:rPr>
          <w:color w:val="444444"/>
          <w:sz w:val="24"/>
          <w:szCs w:val="24"/>
        </w:rPr>
      </w:pPr>
      <w:r w:rsidRPr="00592829">
        <w:rPr>
          <w:color w:val="444444"/>
          <w:sz w:val="24"/>
          <w:szCs w:val="24"/>
        </w:rPr>
        <w:t>поощрять Работников за добросовестный эффективный труд;</w:t>
      </w:r>
    </w:p>
    <w:p w:rsidR="00592829" w:rsidRPr="00592829" w:rsidRDefault="00592829" w:rsidP="00592829">
      <w:pPr>
        <w:numPr>
          <w:ilvl w:val="0"/>
          <w:numId w:val="27"/>
        </w:numPr>
        <w:shd w:val="clear" w:color="auto" w:fill="FFFFFF"/>
        <w:spacing w:after="240" w:line="360" w:lineRule="atLeast"/>
        <w:ind w:left="270"/>
        <w:textAlignment w:val="baseline"/>
        <w:rPr>
          <w:color w:val="444444"/>
          <w:sz w:val="24"/>
          <w:szCs w:val="24"/>
        </w:rPr>
      </w:pPr>
      <w:r w:rsidRPr="00592829">
        <w:rPr>
          <w:color w:val="444444"/>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92829" w:rsidRPr="00592829" w:rsidRDefault="00592829" w:rsidP="00592829">
      <w:pPr>
        <w:numPr>
          <w:ilvl w:val="0"/>
          <w:numId w:val="27"/>
        </w:numPr>
        <w:shd w:val="clear" w:color="auto" w:fill="FFFFFF"/>
        <w:spacing w:after="240" w:line="360" w:lineRule="atLeast"/>
        <w:ind w:left="270"/>
        <w:textAlignment w:val="baseline"/>
        <w:rPr>
          <w:color w:val="444444"/>
          <w:sz w:val="24"/>
          <w:szCs w:val="24"/>
        </w:rPr>
      </w:pPr>
      <w:r w:rsidRPr="00592829">
        <w:rPr>
          <w:color w:val="444444"/>
          <w:sz w:val="24"/>
          <w:szCs w:val="24"/>
        </w:rPr>
        <w:lastRenderedPageBreak/>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592829" w:rsidRPr="00592829" w:rsidRDefault="00592829" w:rsidP="00592829">
      <w:pPr>
        <w:numPr>
          <w:ilvl w:val="0"/>
          <w:numId w:val="27"/>
        </w:numPr>
        <w:shd w:val="clear" w:color="auto" w:fill="FFFFFF"/>
        <w:spacing w:after="240" w:line="360" w:lineRule="atLeast"/>
        <w:ind w:left="270"/>
        <w:textAlignment w:val="baseline"/>
        <w:rPr>
          <w:color w:val="444444"/>
          <w:sz w:val="24"/>
          <w:szCs w:val="24"/>
        </w:rPr>
      </w:pPr>
      <w:r w:rsidRPr="00592829">
        <w:rPr>
          <w:color w:val="444444"/>
          <w:sz w:val="24"/>
          <w:szCs w:val="24"/>
        </w:rPr>
        <w:t>принимать локальные нормативные акты;</w:t>
      </w:r>
    </w:p>
    <w:p w:rsidR="00592829" w:rsidRPr="00592829" w:rsidRDefault="00592829" w:rsidP="00592829">
      <w:pPr>
        <w:numPr>
          <w:ilvl w:val="0"/>
          <w:numId w:val="27"/>
        </w:numPr>
        <w:shd w:val="clear" w:color="auto" w:fill="FFFFFF"/>
        <w:spacing w:after="240" w:line="360" w:lineRule="atLeast"/>
        <w:ind w:left="270"/>
        <w:textAlignment w:val="baseline"/>
        <w:rPr>
          <w:color w:val="444444"/>
          <w:sz w:val="24"/>
          <w:szCs w:val="24"/>
        </w:rPr>
      </w:pPr>
      <w:r w:rsidRPr="00592829">
        <w:rPr>
          <w:color w:val="444444"/>
          <w:sz w:val="24"/>
          <w:szCs w:val="24"/>
        </w:rPr>
        <w:t>создавать объединения Работодателей в целях представительства и защиты своих интересов и вступать в них;</w:t>
      </w:r>
    </w:p>
    <w:p w:rsidR="00592829" w:rsidRPr="00592829" w:rsidRDefault="00592829" w:rsidP="00592829">
      <w:pPr>
        <w:numPr>
          <w:ilvl w:val="0"/>
          <w:numId w:val="27"/>
        </w:numPr>
        <w:shd w:val="clear" w:color="auto" w:fill="FFFFFF"/>
        <w:spacing w:after="240" w:line="360" w:lineRule="atLeast"/>
        <w:ind w:left="270"/>
        <w:textAlignment w:val="baseline"/>
        <w:rPr>
          <w:color w:val="444444"/>
          <w:sz w:val="24"/>
          <w:szCs w:val="24"/>
        </w:rPr>
      </w:pPr>
      <w:r w:rsidRPr="00592829">
        <w:rPr>
          <w:color w:val="444444"/>
          <w:sz w:val="24"/>
          <w:szCs w:val="24"/>
        </w:rPr>
        <w:t>создавать производственный совет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
    <w:p w:rsidR="00592829" w:rsidRPr="00592829" w:rsidRDefault="00592829" w:rsidP="00592829">
      <w:pPr>
        <w:numPr>
          <w:ilvl w:val="0"/>
          <w:numId w:val="27"/>
        </w:numPr>
        <w:shd w:val="clear" w:color="auto" w:fill="FFFFFF"/>
        <w:spacing w:line="360" w:lineRule="atLeast"/>
        <w:ind w:left="270"/>
        <w:textAlignment w:val="baseline"/>
        <w:rPr>
          <w:color w:val="444444"/>
          <w:sz w:val="24"/>
          <w:szCs w:val="24"/>
        </w:rPr>
      </w:pPr>
      <w:r w:rsidRPr="00592829">
        <w:rPr>
          <w:color w:val="444444"/>
          <w:sz w:val="24"/>
          <w:szCs w:val="24"/>
        </w:rPr>
        <w:t>реализовывать права, предоставленные ему </w:t>
      </w:r>
      <w:hyperlink r:id="rId19" w:history="1">
        <w:r w:rsidRPr="00592829">
          <w:rPr>
            <w:rStyle w:val="ac"/>
            <w:color w:val="0066CC"/>
            <w:sz w:val="24"/>
            <w:szCs w:val="24"/>
            <w:bdr w:val="none" w:sz="0" w:space="0" w:color="auto" w:frame="1"/>
          </w:rPr>
          <w:t>законодательством</w:t>
        </w:r>
      </w:hyperlink>
      <w:r w:rsidRPr="00592829">
        <w:rPr>
          <w:color w:val="444444"/>
          <w:sz w:val="24"/>
          <w:szCs w:val="24"/>
        </w:rPr>
        <w:t> о специальной оценке условий труда.</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color w:val="444444"/>
        </w:rPr>
        <w:t>4.2.    </w:t>
      </w:r>
      <w:r w:rsidRPr="00592829">
        <w:rPr>
          <w:color w:val="444444"/>
          <w:u w:val="single"/>
          <w:bdr w:val="none" w:sz="0" w:space="0" w:color="auto" w:frame="1"/>
        </w:rPr>
        <w:t>Работодатель обязан</w:t>
      </w:r>
      <w:r w:rsidRPr="00592829">
        <w:rPr>
          <w:color w:val="444444"/>
        </w:rPr>
        <w:t>:</w:t>
      </w:r>
    </w:p>
    <w:p w:rsidR="00592829" w:rsidRPr="00592829" w:rsidRDefault="00592829" w:rsidP="00592829">
      <w:pPr>
        <w:numPr>
          <w:ilvl w:val="0"/>
          <w:numId w:val="28"/>
        </w:numPr>
        <w:shd w:val="clear" w:color="auto" w:fill="FFFFFF"/>
        <w:spacing w:after="240" w:line="360" w:lineRule="atLeast"/>
        <w:ind w:left="270"/>
        <w:textAlignment w:val="baseline"/>
        <w:rPr>
          <w:color w:val="444444"/>
          <w:sz w:val="24"/>
          <w:szCs w:val="24"/>
        </w:rPr>
      </w:pPr>
      <w:r w:rsidRPr="00592829">
        <w:rPr>
          <w:color w:val="444444"/>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92829" w:rsidRPr="00592829" w:rsidRDefault="00592829" w:rsidP="00592829">
      <w:pPr>
        <w:numPr>
          <w:ilvl w:val="0"/>
          <w:numId w:val="28"/>
        </w:numPr>
        <w:shd w:val="clear" w:color="auto" w:fill="FFFFFF"/>
        <w:spacing w:after="240" w:line="360" w:lineRule="atLeast"/>
        <w:ind w:left="270"/>
        <w:textAlignment w:val="baseline"/>
        <w:rPr>
          <w:color w:val="444444"/>
          <w:sz w:val="24"/>
          <w:szCs w:val="24"/>
        </w:rPr>
      </w:pPr>
      <w:r w:rsidRPr="00592829">
        <w:rPr>
          <w:color w:val="444444"/>
          <w:sz w:val="24"/>
          <w:szCs w:val="24"/>
        </w:rPr>
        <w:t>предоставлять Работникам работу, обусловленную трудовым договором;</w:t>
      </w:r>
    </w:p>
    <w:p w:rsidR="00592829" w:rsidRPr="00592829" w:rsidRDefault="00592829" w:rsidP="00592829">
      <w:pPr>
        <w:numPr>
          <w:ilvl w:val="0"/>
          <w:numId w:val="28"/>
        </w:numPr>
        <w:shd w:val="clear" w:color="auto" w:fill="FFFFFF"/>
        <w:spacing w:after="240" w:line="360" w:lineRule="atLeast"/>
        <w:ind w:left="270"/>
        <w:textAlignment w:val="baseline"/>
        <w:rPr>
          <w:color w:val="444444"/>
          <w:sz w:val="24"/>
          <w:szCs w:val="24"/>
        </w:rPr>
      </w:pPr>
      <w:r w:rsidRPr="00592829">
        <w:rPr>
          <w:color w:val="444444"/>
          <w:sz w:val="24"/>
          <w:szCs w:val="24"/>
        </w:rPr>
        <w:t>обеспечивать безопасность и условия труда, соответствующие государственным нормативным требованиям охраны труда;</w:t>
      </w:r>
    </w:p>
    <w:p w:rsidR="00592829" w:rsidRPr="00592829" w:rsidRDefault="00592829" w:rsidP="00592829">
      <w:pPr>
        <w:numPr>
          <w:ilvl w:val="0"/>
          <w:numId w:val="28"/>
        </w:numPr>
        <w:shd w:val="clear" w:color="auto" w:fill="FFFFFF"/>
        <w:spacing w:after="240" w:line="360" w:lineRule="atLeast"/>
        <w:ind w:left="270"/>
        <w:textAlignment w:val="baseline"/>
        <w:rPr>
          <w:color w:val="444444"/>
          <w:sz w:val="24"/>
          <w:szCs w:val="24"/>
        </w:rPr>
      </w:pPr>
      <w:r w:rsidRPr="00592829">
        <w:rPr>
          <w:color w:val="444444"/>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92829" w:rsidRPr="00592829" w:rsidRDefault="00592829" w:rsidP="00592829">
      <w:pPr>
        <w:numPr>
          <w:ilvl w:val="0"/>
          <w:numId w:val="28"/>
        </w:numPr>
        <w:shd w:val="clear" w:color="auto" w:fill="FFFFFF"/>
        <w:spacing w:after="240" w:line="360" w:lineRule="atLeast"/>
        <w:ind w:left="270"/>
        <w:textAlignment w:val="baseline"/>
        <w:rPr>
          <w:color w:val="444444"/>
          <w:sz w:val="24"/>
          <w:szCs w:val="24"/>
        </w:rPr>
      </w:pPr>
      <w:r w:rsidRPr="00592829">
        <w:rPr>
          <w:color w:val="444444"/>
          <w:sz w:val="24"/>
          <w:szCs w:val="24"/>
        </w:rPr>
        <w:t>обеспечивать Работникам равную оплату за труд равной ценности;</w:t>
      </w:r>
    </w:p>
    <w:p w:rsidR="00592829" w:rsidRPr="00592829" w:rsidRDefault="00592829" w:rsidP="00592829">
      <w:pPr>
        <w:numPr>
          <w:ilvl w:val="0"/>
          <w:numId w:val="28"/>
        </w:numPr>
        <w:shd w:val="clear" w:color="auto" w:fill="FFFFFF"/>
        <w:spacing w:after="240" w:line="360" w:lineRule="atLeast"/>
        <w:ind w:left="270"/>
        <w:textAlignment w:val="baseline"/>
        <w:rPr>
          <w:color w:val="444444"/>
          <w:sz w:val="24"/>
          <w:szCs w:val="24"/>
        </w:rPr>
      </w:pPr>
      <w:r w:rsidRPr="00592829">
        <w:rPr>
          <w:color w:val="444444"/>
          <w:sz w:val="24"/>
          <w:szCs w:val="24"/>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592829" w:rsidRPr="00592829" w:rsidRDefault="00592829" w:rsidP="00592829">
      <w:pPr>
        <w:numPr>
          <w:ilvl w:val="0"/>
          <w:numId w:val="28"/>
        </w:numPr>
        <w:shd w:val="clear" w:color="auto" w:fill="FFFFFF"/>
        <w:spacing w:after="240" w:line="360" w:lineRule="atLeast"/>
        <w:ind w:left="270"/>
        <w:textAlignment w:val="baseline"/>
        <w:rPr>
          <w:color w:val="444444"/>
          <w:sz w:val="24"/>
          <w:szCs w:val="24"/>
        </w:rPr>
      </w:pPr>
      <w:r w:rsidRPr="00592829">
        <w:rPr>
          <w:color w:val="444444"/>
          <w:sz w:val="24"/>
          <w:szCs w:val="24"/>
        </w:rPr>
        <w:t>вести коллективные переговоры, а также заключать коллективный договор в порядке, установленном Трудовым Кодексом;</w:t>
      </w:r>
    </w:p>
    <w:p w:rsidR="00592829" w:rsidRPr="00592829" w:rsidRDefault="00592829" w:rsidP="00592829">
      <w:pPr>
        <w:numPr>
          <w:ilvl w:val="0"/>
          <w:numId w:val="28"/>
        </w:numPr>
        <w:shd w:val="clear" w:color="auto" w:fill="FFFFFF"/>
        <w:spacing w:after="240" w:line="360" w:lineRule="atLeast"/>
        <w:ind w:left="270"/>
        <w:textAlignment w:val="baseline"/>
        <w:rPr>
          <w:color w:val="444444"/>
          <w:sz w:val="24"/>
          <w:szCs w:val="24"/>
        </w:rPr>
      </w:pPr>
      <w:r w:rsidRPr="00592829">
        <w:rPr>
          <w:color w:val="444444"/>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92829">
        <w:rPr>
          <w:color w:val="444444"/>
          <w:sz w:val="24"/>
          <w:szCs w:val="24"/>
        </w:rPr>
        <w:t>контроля за</w:t>
      </w:r>
      <w:proofErr w:type="gramEnd"/>
      <w:r w:rsidRPr="00592829">
        <w:rPr>
          <w:color w:val="444444"/>
          <w:sz w:val="24"/>
          <w:szCs w:val="24"/>
        </w:rPr>
        <w:t xml:space="preserve"> их выполнением;</w:t>
      </w:r>
    </w:p>
    <w:p w:rsidR="00592829" w:rsidRPr="00592829" w:rsidRDefault="00592829" w:rsidP="00592829">
      <w:pPr>
        <w:numPr>
          <w:ilvl w:val="0"/>
          <w:numId w:val="28"/>
        </w:numPr>
        <w:shd w:val="clear" w:color="auto" w:fill="FFFFFF"/>
        <w:spacing w:after="240" w:line="360" w:lineRule="atLeast"/>
        <w:ind w:left="270"/>
        <w:textAlignment w:val="baseline"/>
        <w:rPr>
          <w:color w:val="444444"/>
          <w:sz w:val="24"/>
          <w:szCs w:val="24"/>
        </w:rPr>
      </w:pPr>
      <w:r w:rsidRPr="00592829">
        <w:rPr>
          <w:color w:val="444444"/>
          <w:sz w:val="24"/>
          <w:szCs w:val="24"/>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592829" w:rsidRPr="00592829" w:rsidRDefault="00592829" w:rsidP="00592829">
      <w:pPr>
        <w:numPr>
          <w:ilvl w:val="0"/>
          <w:numId w:val="28"/>
        </w:numPr>
        <w:shd w:val="clear" w:color="auto" w:fill="FFFFFF"/>
        <w:spacing w:after="240" w:line="360" w:lineRule="atLeast"/>
        <w:ind w:left="270"/>
        <w:textAlignment w:val="baseline"/>
        <w:rPr>
          <w:color w:val="444444"/>
          <w:sz w:val="24"/>
          <w:szCs w:val="24"/>
        </w:rPr>
      </w:pPr>
      <w:proofErr w:type="gramStart"/>
      <w:r w:rsidRPr="00592829">
        <w:rPr>
          <w:color w:val="444444"/>
          <w:sz w:val="24"/>
          <w:szCs w:val="24"/>
        </w:rPr>
        <w:lastRenderedPageBreak/>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92829" w:rsidRPr="00592829" w:rsidRDefault="00592829" w:rsidP="00592829">
      <w:pPr>
        <w:numPr>
          <w:ilvl w:val="0"/>
          <w:numId w:val="28"/>
        </w:numPr>
        <w:shd w:val="clear" w:color="auto" w:fill="FFFFFF"/>
        <w:spacing w:after="240" w:line="360" w:lineRule="atLeast"/>
        <w:ind w:left="270"/>
        <w:textAlignment w:val="baseline"/>
        <w:rPr>
          <w:color w:val="444444"/>
          <w:sz w:val="24"/>
          <w:szCs w:val="24"/>
        </w:rPr>
      </w:pPr>
      <w:r w:rsidRPr="00592829">
        <w:rPr>
          <w:color w:val="444444"/>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92829" w:rsidRPr="00592829" w:rsidRDefault="00592829" w:rsidP="00592829">
      <w:pPr>
        <w:numPr>
          <w:ilvl w:val="0"/>
          <w:numId w:val="28"/>
        </w:numPr>
        <w:shd w:val="clear" w:color="auto" w:fill="FFFFFF"/>
        <w:spacing w:line="360" w:lineRule="atLeast"/>
        <w:ind w:left="270"/>
        <w:textAlignment w:val="baseline"/>
        <w:rPr>
          <w:color w:val="444444"/>
          <w:sz w:val="24"/>
          <w:szCs w:val="24"/>
        </w:rPr>
      </w:pPr>
      <w:r w:rsidRPr="00592829">
        <w:rPr>
          <w:color w:val="444444"/>
          <w:sz w:val="24"/>
          <w:szCs w:val="24"/>
        </w:rPr>
        <w:t>создавать условия, обеспечивающие участие Работников в управлении организацией в предусмотренных Трудовым </w:t>
      </w:r>
      <w:hyperlink r:id="rId20" w:history="1">
        <w:r w:rsidRPr="00592829">
          <w:rPr>
            <w:rStyle w:val="ac"/>
            <w:color w:val="0066CC"/>
            <w:sz w:val="24"/>
            <w:szCs w:val="24"/>
            <w:bdr w:val="none" w:sz="0" w:space="0" w:color="auto" w:frame="1"/>
          </w:rPr>
          <w:t>Кодексом</w:t>
        </w:r>
      </w:hyperlink>
      <w:r w:rsidRPr="00592829">
        <w:rPr>
          <w:color w:val="444444"/>
          <w:sz w:val="24"/>
          <w:szCs w:val="24"/>
        </w:rPr>
        <w:t>, иными федеральными законами и коллективным договором формах;</w:t>
      </w:r>
    </w:p>
    <w:p w:rsidR="00592829" w:rsidRPr="00592829" w:rsidRDefault="00592829" w:rsidP="00592829">
      <w:pPr>
        <w:numPr>
          <w:ilvl w:val="0"/>
          <w:numId w:val="28"/>
        </w:numPr>
        <w:shd w:val="clear" w:color="auto" w:fill="FFFFFF"/>
        <w:spacing w:after="240" w:line="360" w:lineRule="atLeast"/>
        <w:ind w:left="270"/>
        <w:textAlignment w:val="baseline"/>
        <w:rPr>
          <w:color w:val="444444"/>
          <w:sz w:val="24"/>
          <w:szCs w:val="24"/>
        </w:rPr>
      </w:pPr>
      <w:r w:rsidRPr="00592829">
        <w:rPr>
          <w:color w:val="444444"/>
          <w:sz w:val="24"/>
          <w:szCs w:val="24"/>
        </w:rPr>
        <w:t>обеспечивать бытовые нужды Работников, связанные с исполнением ими трудовых обязанностей;</w:t>
      </w:r>
    </w:p>
    <w:p w:rsidR="00592829" w:rsidRPr="00592829" w:rsidRDefault="00592829" w:rsidP="00592829">
      <w:pPr>
        <w:numPr>
          <w:ilvl w:val="0"/>
          <w:numId w:val="28"/>
        </w:numPr>
        <w:shd w:val="clear" w:color="auto" w:fill="FFFFFF"/>
        <w:spacing w:after="240" w:line="360" w:lineRule="atLeast"/>
        <w:ind w:left="270"/>
        <w:textAlignment w:val="baseline"/>
        <w:rPr>
          <w:color w:val="444444"/>
          <w:sz w:val="24"/>
          <w:szCs w:val="24"/>
        </w:rPr>
      </w:pPr>
      <w:r w:rsidRPr="00592829">
        <w:rPr>
          <w:color w:val="444444"/>
          <w:sz w:val="24"/>
          <w:szCs w:val="24"/>
        </w:rPr>
        <w:t>осуществлять обязательное социальное страхование Работников в порядке, установленном федеральными законами;</w:t>
      </w:r>
    </w:p>
    <w:p w:rsidR="00592829" w:rsidRPr="00592829" w:rsidRDefault="00592829" w:rsidP="00592829">
      <w:pPr>
        <w:numPr>
          <w:ilvl w:val="0"/>
          <w:numId w:val="28"/>
        </w:numPr>
        <w:shd w:val="clear" w:color="auto" w:fill="FFFFFF"/>
        <w:spacing w:after="240" w:line="360" w:lineRule="atLeast"/>
        <w:ind w:left="270"/>
        <w:textAlignment w:val="baseline"/>
        <w:rPr>
          <w:color w:val="444444"/>
          <w:sz w:val="24"/>
          <w:szCs w:val="24"/>
        </w:rPr>
      </w:pPr>
      <w:r w:rsidRPr="00592829">
        <w:rPr>
          <w:color w:val="444444"/>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592829" w:rsidRPr="00592829" w:rsidRDefault="00592829" w:rsidP="00592829">
      <w:pPr>
        <w:numPr>
          <w:ilvl w:val="0"/>
          <w:numId w:val="28"/>
        </w:numPr>
        <w:shd w:val="clear" w:color="auto" w:fill="FFFFFF"/>
        <w:spacing w:line="360" w:lineRule="atLeast"/>
        <w:ind w:left="270"/>
        <w:textAlignment w:val="baseline"/>
        <w:rPr>
          <w:color w:val="444444"/>
          <w:sz w:val="24"/>
          <w:szCs w:val="24"/>
        </w:rPr>
      </w:pPr>
      <w:r w:rsidRPr="00592829">
        <w:rPr>
          <w:color w:val="444444"/>
          <w:sz w:val="24"/>
          <w:szCs w:val="24"/>
        </w:rPr>
        <w:t>исполнять иные обязанности, предусмотренные трудовым законодательством, в том числе </w:t>
      </w:r>
      <w:hyperlink r:id="rId21" w:history="1">
        <w:r w:rsidRPr="00592829">
          <w:rPr>
            <w:rStyle w:val="ac"/>
            <w:color w:val="0066CC"/>
            <w:sz w:val="24"/>
            <w:szCs w:val="24"/>
            <w:bdr w:val="none" w:sz="0" w:space="0" w:color="auto" w:frame="1"/>
          </w:rPr>
          <w:t>законодательством</w:t>
        </w:r>
      </w:hyperlink>
      <w:r w:rsidRPr="00592829">
        <w:rPr>
          <w:color w:val="444444"/>
          <w:sz w:val="24"/>
          <w:szCs w:val="24"/>
        </w:rPr>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color w:val="444444"/>
        </w:rPr>
        <w:t>4.3. </w:t>
      </w:r>
      <w:r w:rsidRPr="00592829">
        <w:rPr>
          <w:color w:val="444444"/>
          <w:u w:val="single"/>
          <w:bdr w:val="none" w:sz="0" w:space="0" w:color="auto" w:frame="1"/>
        </w:rPr>
        <w:t>Ответственность Работодателя</w:t>
      </w:r>
      <w:r w:rsidRPr="00592829">
        <w:rPr>
          <w:color w:val="444444"/>
        </w:rPr>
        <w:t>:</w:t>
      </w:r>
    </w:p>
    <w:p w:rsidR="008D214C" w:rsidRPr="00592829" w:rsidRDefault="008D214C" w:rsidP="00592829">
      <w:pPr>
        <w:pStyle w:val="aa"/>
        <w:shd w:val="clear" w:color="auto" w:fill="FFFFFF"/>
        <w:spacing w:before="0" w:beforeAutospacing="0" w:after="0" w:afterAutospacing="0" w:line="360" w:lineRule="atLeast"/>
        <w:textAlignment w:val="baseline"/>
        <w:rPr>
          <w:color w:val="444444"/>
        </w:rPr>
      </w:pP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xml:space="preserve">4.3.1. Работодатель несет ответственность в соответствии с Трудовым кодексом Российской Федерации и иными федеральными законами </w:t>
      </w:r>
      <w:proofErr w:type="gramStart"/>
      <w:r w:rsidRPr="00592829">
        <w:rPr>
          <w:color w:val="444444"/>
        </w:rPr>
        <w:t>за</w:t>
      </w:r>
      <w:proofErr w:type="gramEnd"/>
      <w:r w:rsidRPr="00592829">
        <w:rPr>
          <w:color w:val="444444"/>
        </w:rPr>
        <w:t>:</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задержку выплаты работникам заработной платы и другие нарушения оплаты труда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незаконное отстранение работника от работы;</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неисполнение решения судов о восстановлении на работе;</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lastRenderedPageBreak/>
        <w:t>— неисполнения работодателем обязанности по обеспечению надлежащих условий для хранения имущества, вверенного работнику;</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причинение морального вреда Работнику;</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причинение вреда имуществу Работника;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незаконное лишение работника возможности трудиться;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при несчастном случае, произошедшем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xml:space="preserve">— нарушение норм трудового законодательства в соответствии со статьей 5.27 ч.1 </w:t>
      </w:r>
      <w:proofErr w:type="spellStart"/>
      <w:r w:rsidRPr="00592829">
        <w:rPr>
          <w:color w:val="444444"/>
        </w:rPr>
        <w:t>КоАП</w:t>
      </w:r>
      <w:proofErr w:type="spellEnd"/>
      <w:r w:rsidRPr="00592829">
        <w:rPr>
          <w:color w:val="444444"/>
        </w:rPr>
        <w:t xml:space="preserve"> РФ.</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rStyle w:val="ab"/>
          <w:color w:val="444444"/>
          <w:bdr w:val="none" w:sz="0" w:space="0" w:color="auto" w:frame="1"/>
        </w:rPr>
        <w:t>5. РАБОЧЕЕ ВРЕМЯ И ВРЕМЯ ОТДЫХА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5.1. Работникам администрации устанавливается следующий режим работы: нормированный 8-часовой рабочий день при пятидневной рабочей неделе продолжительностью 40 часов с двумя выходными днями (суббота, воскресенье).</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5.2. Устанавливается следующее время начала и окончания работы, а также перерыва для отдыха и питания: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xml:space="preserve">начало работы — в </w:t>
      </w:r>
      <w:r w:rsidR="008D214C">
        <w:rPr>
          <w:color w:val="444444"/>
        </w:rPr>
        <w:t>8</w:t>
      </w:r>
      <w:r w:rsidRPr="00592829">
        <w:rPr>
          <w:color w:val="444444"/>
        </w:rPr>
        <w:t xml:space="preserve"> часов 00 минут;</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окончание работы — в 1</w:t>
      </w:r>
      <w:r w:rsidR="008D214C">
        <w:rPr>
          <w:color w:val="444444"/>
        </w:rPr>
        <w:t>7</w:t>
      </w:r>
      <w:r w:rsidRPr="00592829">
        <w:rPr>
          <w:color w:val="444444"/>
        </w:rPr>
        <w:t xml:space="preserve"> часов 00 минут;</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обеденный перерыв — с 13 часов 00 минут до 14 часов 00 минут.</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xml:space="preserve">5.3. </w:t>
      </w:r>
      <w:proofErr w:type="gramStart"/>
      <w:r w:rsidRPr="00592829">
        <w:rPr>
          <w:color w:val="444444"/>
        </w:rPr>
        <w:t>В соответствии с Постановлением Верховного Совета РСФСР от 01.11.1990г. №298/3-1 «О неотложных мерах по улучшению положения женщин, семьи, охраны материнства и детства на селе» женщинам-работникам администрации устанавливается 36-часовая рабочая неделя с двумя выходными днями (суббота, воскресенье), при этом заработная плата выплачивается в том же размере, что и при полной продолжительности еженедельной работы, устанавливается следующее время начала и окончания</w:t>
      </w:r>
      <w:proofErr w:type="gramEnd"/>
      <w:r w:rsidRPr="00592829">
        <w:rPr>
          <w:color w:val="444444"/>
        </w:rPr>
        <w:t xml:space="preserve"> работы, а также перерыва для отдыха и питания: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понедельник, среда, четверг, пятница – с 9 часов 00 минут до 17 часов 00 минут;</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lastRenderedPageBreak/>
        <w:t>вторник (приемный день) – с 9 часов 00 минут до 18 часов 00 минут;</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обеденный перерыв — с 13 часов 00 минут до 14 часов 00 минут.</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5.4. Продолжительность рабочего дня, непосредственно предшествующего нерабочему праздничному дню, уменьшается на один час.</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5.5. Всем муниципальным служащим администрации, а так же водителю, устанавливается ненормированный рабочий день, подразумевающий особый режим работы, в соответствии с которым Работники могут по устному распоряжению Работодателя при необходимости эпизодически привлекаться к выполнению своих трудовых функций за пределами установленной продолжительности рабочего времени.</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color w:val="444444"/>
        </w:rPr>
        <w:t>5.6. </w:t>
      </w:r>
      <w:r w:rsidRPr="00592829">
        <w:rPr>
          <w:color w:val="444444"/>
          <w:u w:val="single"/>
          <w:bdr w:val="none" w:sz="0" w:space="0" w:color="auto" w:frame="1"/>
        </w:rPr>
        <w:t>Нерабочими праздничными днями в Российской Федерации являются</w:t>
      </w:r>
      <w:r w:rsidRPr="00592829">
        <w:rPr>
          <w:color w:val="444444"/>
        </w:rPr>
        <w:t>:</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1, 2, 3, 4, 5, 6 и 8 января — Новогодние каникулы;</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7 января — Рождество Христово;</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23 февраля — День защитника Отечества;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8 марта — Международный женский день;</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1 мая — Праздник Весны и Труда;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9 мая — День Победы;</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12 июня — День России;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4 ноября — День народного единства.</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proofErr w:type="gramStart"/>
      <w:r w:rsidRPr="00592829">
        <w:rPr>
          <w:color w:val="444444"/>
        </w:rPr>
        <w:t>При совпадении выходного и нерабочего праздничного дней выходной день </w:t>
      </w:r>
      <w:hyperlink r:id="rId22" w:history="1">
        <w:r w:rsidRPr="00592829">
          <w:rPr>
            <w:rStyle w:val="ac"/>
            <w:color w:val="0066CC"/>
            <w:bdr w:val="none" w:sz="0" w:space="0" w:color="auto" w:frame="1"/>
          </w:rPr>
          <w:t>переносится</w:t>
        </w:r>
      </w:hyperlink>
      <w:r w:rsidRPr="00592829">
        <w:rPr>
          <w:color w:val="444444"/>
        </w:rPr>
        <w:t> на следующий после праздничного рабочий день, за исключением выходных дней, совпадающих с нерабочими праздничными днями, указанными в </w:t>
      </w:r>
      <w:hyperlink r:id="rId23" w:history="1">
        <w:r w:rsidRPr="00592829">
          <w:rPr>
            <w:rStyle w:val="ac"/>
            <w:color w:val="0066CC"/>
            <w:bdr w:val="none" w:sz="0" w:space="0" w:color="auto" w:frame="1"/>
          </w:rPr>
          <w:t>абзацах втором</w:t>
        </w:r>
      </w:hyperlink>
      <w:r w:rsidRPr="00592829">
        <w:rPr>
          <w:color w:val="444444"/>
        </w:rPr>
        <w:t> и </w:t>
      </w:r>
      <w:hyperlink r:id="rId24" w:history="1">
        <w:r w:rsidRPr="00592829">
          <w:rPr>
            <w:rStyle w:val="ac"/>
            <w:color w:val="0066CC"/>
            <w:bdr w:val="none" w:sz="0" w:space="0" w:color="auto" w:frame="1"/>
          </w:rPr>
          <w:t>третьем </w:t>
        </w:r>
      </w:hyperlink>
      <w:r w:rsidRPr="00592829">
        <w:rPr>
          <w:color w:val="444444"/>
        </w:rPr>
        <w:t>настоящего пункта.</w:t>
      </w:r>
      <w:proofErr w:type="gramEnd"/>
      <w:r w:rsidRPr="00592829">
        <w:rPr>
          <w:color w:val="444444"/>
        </w:rPr>
        <w:t xml:space="preserve">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r:id="rId25" w:history="1">
        <w:r w:rsidRPr="00592829">
          <w:rPr>
            <w:rStyle w:val="ac"/>
            <w:color w:val="0066CC"/>
            <w:bdr w:val="none" w:sz="0" w:space="0" w:color="auto" w:frame="1"/>
          </w:rPr>
          <w:t>абзацах втором</w:t>
        </w:r>
      </w:hyperlink>
      <w:r w:rsidRPr="00592829">
        <w:rPr>
          <w:color w:val="444444"/>
        </w:rPr>
        <w:t> и </w:t>
      </w:r>
      <w:hyperlink r:id="rId26" w:history="1">
        <w:r w:rsidRPr="00592829">
          <w:rPr>
            <w:rStyle w:val="ac"/>
            <w:color w:val="0066CC"/>
            <w:bdr w:val="none" w:sz="0" w:space="0" w:color="auto" w:frame="1"/>
          </w:rPr>
          <w:t>третьем </w:t>
        </w:r>
      </w:hyperlink>
      <w:r w:rsidRPr="00592829">
        <w:rPr>
          <w:color w:val="444444"/>
        </w:rPr>
        <w:t>настоящего пункта, на другие дни в очередном календарном году в порядке, установленном </w:t>
      </w:r>
      <w:hyperlink r:id="rId27" w:history="1">
        <w:r w:rsidRPr="00592829">
          <w:rPr>
            <w:rStyle w:val="ac"/>
            <w:color w:val="0066CC"/>
            <w:bdr w:val="none" w:sz="0" w:space="0" w:color="auto" w:frame="1"/>
          </w:rPr>
          <w:t>частью пятой</w:t>
        </w:r>
      </w:hyperlink>
      <w:r w:rsidRPr="00592829">
        <w:rPr>
          <w:color w:val="444444"/>
        </w:rPr>
        <w:t> статьи 112 Трудового Кодекса.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5.7. Работник с согласия, по письменному распоряжению Работодателя может привлекаться к работе в выходные и нерабочие праздничные дни с последующим предоставлением выходног</w:t>
      </w:r>
      <w:proofErr w:type="gramStart"/>
      <w:r w:rsidRPr="00592829">
        <w:rPr>
          <w:color w:val="444444"/>
        </w:rPr>
        <w:t>о(</w:t>
      </w:r>
      <w:proofErr w:type="spellStart"/>
      <w:proofErr w:type="gramEnd"/>
      <w:r w:rsidRPr="00592829">
        <w:rPr>
          <w:color w:val="444444"/>
        </w:rPr>
        <w:t>ых</w:t>
      </w:r>
      <w:proofErr w:type="spellEnd"/>
      <w:r w:rsidRPr="00592829">
        <w:rPr>
          <w:color w:val="444444"/>
        </w:rPr>
        <w:t>) дня (дней).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5.7.1. Привлечение работников к работе в выходные и нерабочие праздничные дни без их согласия допускается в следующих случаях:</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lastRenderedPageBreak/>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для предотвращения несчастных случаев, уничтожения или порчи имущества работодателя, государственного или муниципального имущества;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proofErr w:type="gramStart"/>
      <w:r w:rsidRPr="00592829">
        <w:rPr>
          <w:color w:val="444444"/>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5.8. Работникам администрации предоставляются ежегодные отпуска с сохранением места работы и среднего заработка. Предоставление отпусков осуществляется по утвержденному графику отпусков, являющемуся обязательным для Работников и Работодателя, а также на основании письменных заявлений Работников. График утверждается Работодателем не позднее, чем за 2 (две) недели до наступления календарного года и доводится до сведения всех Работников.</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5.9. О времени начала отпуска Работники извещаются под подпись не позднее, чем за 2 (две) недели до его начала.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5.10.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5.10.1.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5.10.2. Ежегодный основной оплачиваемый отпуск предоставляется муниципальному служащему продолжительностью 30 (тридцать) календарных дней.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5.10.3. Муниципальным служащим с ненормированным рабочим днем предоставляется дополнительный оплачиваемый отпуск продолжительностью 3 (три) календарных дня.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5.10.4.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отпуск предоставляется):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при стаже от 3 до 7 лет — 2 календарных дня;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при стаже от 7 до 10 лет — 7 календарных дней;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lastRenderedPageBreak/>
        <w:t>при стаже свыше 10 лет — 10 календарных дней.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5.10.5.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5.11. Для Работников администрации, не отнесенных к муниципальной службе, продолжительность ежегодного основного оплачиваемого отпуска составляет 28 (двадцать восемь) календарных дней.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5.11.1. Работникам администрации, не отнесенным к муниципальной службе, с ненормированным рабочим днем предоставляется дополнительный оплачиваемый отпуск продолжительностью 3 (три) календарных дня.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5.12. Водителю устанавливается ежегодный основной оплачиваемый отпуск продолжительностью 28 (двадцать восемь) календарных дней и дополнительный оплачиваемый отпуск продолжительностью 3 (три) календарных дня за ненормированный режим работы.</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5.13. По семейным обстоятельствам и другим уважительным причинам Работнику администрации, не являющемуся муниципальным служащим, предоставляется по его письменному заявлению отпуск без сохранения заработной платы, продолжительность которого определяется по соглашению между Работником и Работодателем.</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5.14. Ежегодный основной оплачиваемый отпуск и дополнительный оплачиваемый отпуск суммируются и по желанию Работника могут предоставляться по частям. При этом продолжительность одной части предоставляемого отпуска не может быть менее 14 (четырнадцати) календарных дней.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5.15. Продление и перенесение отпуска, отзыв из отпуска осуществляется в случаях и в порядке, установленном Трудовым кодексом Российской Федерации.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5.16. Часть ежегодного оплачиваемого отпуска, превышающая ежегодный основной оплачиваемый отпуск, по письменному заявлению Работника может быть заменена денежной компенсацией.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5.17. Муниципальным служащим и работникам администрации, не отнесенных к муниципальной службе, предоставляется оплачиваемый отпуск на 3 (три) календарных дня в случаях бракосочетания самого Работника или его близких родственников, смерти близких родственников (родители, супру</w:t>
      </w:r>
      <w:proofErr w:type="gramStart"/>
      <w:r w:rsidRPr="00592829">
        <w:rPr>
          <w:color w:val="444444"/>
        </w:rPr>
        <w:t>г(</w:t>
      </w:r>
      <w:proofErr w:type="gramEnd"/>
      <w:r w:rsidRPr="00592829">
        <w:rPr>
          <w:color w:val="444444"/>
        </w:rPr>
        <w:t>а), дети, братья, сестры, а так же братья, сестры, дети, родители супруга(и), бабушки, дедушки).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rStyle w:val="ab"/>
          <w:color w:val="444444"/>
          <w:bdr w:val="none" w:sz="0" w:space="0" w:color="auto" w:frame="1"/>
        </w:rPr>
        <w:lastRenderedPageBreak/>
        <w:t>6. ОПЛАТА ТРУДА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6.1. Заработная плата каждого Работника зависит от его квалификации, сложности, количества, качества и условий выполняемой работы.</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При выплате заработной платы Работодатель обязан извещать в письменной форме каждого Работника (расчетный листок):</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1) о составных частях заработной платы, причитающейся ему за соответствующий период;</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3) о размерах и об основаниях произведенных удержаний;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4) об общей денежной сумме, подлежащей выплате.</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6.2. Заработная плата выплачивается непосредственно Работнику 2 (два) раза в месяц: 2 (второго) и 17 (семнадцатого)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6.3. Оплата отпуска производится не позднее, чем за 3 (три) дня до его начала.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6.4. При прекращении трудового договора выплата всех сумм, причитающихся Работнику от Работодателя, производится в день увольнения Работника.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xml:space="preserve">6.5. Порядок оплаты труда Работников администрации определяется Положением «Об оплате труда и порядке его осуществления для муниципальных служащих и работников, замещающих должности, не являющиеся должностями муниципальной службы администрации </w:t>
      </w:r>
      <w:r w:rsidR="008D214C">
        <w:rPr>
          <w:color w:val="444444"/>
        </w:rPr>
        <w:t xml:space="preserve">МО СП «село </w:t>
      </w:r>
      <w:proofErr w:type="spellStart"/>
      <w:r>
        <w:rPr>
          <w:color w:val="444444"/>
        </w:rPr>
        <w:t>Чонтаул</w:t>
      </w:r>
      <w:proofErr w:type="spellEnd"/>
      <w:r w:rsidR="008D214C">
        <w:rPr>
          <w:color w:val="444444"/>
        </w:rPr>
        <w:t>» Кизилюртовского</w:t>
      </w:r>
      <w:r w:rsidRPr="00592829">
        <w:rPr>
          <w:color w:val="444444"/>
        </w:rPr>
        <w:t xml:space="preserve"> района </w:t>
      </w:r>
      <w:r w:rsidR="008D214C">
        <w:rPr>
          <w:color w:val="444444"/>
        </w:rPr>
        <w:t>РД</w:t>
      </w:r>
      <w:r w:rsidRPr="00592829">
        <w:rPr>
          <w:color w:val="444444"/>
        </w:rPr>
        <w:t>».</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color w:val="444444"/>
        </w:rPr>
        <w:t>7. </w:t>
      </w:r>
      <w:r w:rsidRPr="00592829">
        <w:rPr>
          <w:rStyle w:val="ab"/>
          <w:color w:val="444444"/>
          <w:bdr w:val="none" w:sz="0" w:space="0" w:color="auto" w:frame="1"/>
        </w:rPr>
        <w:t>ДИСЦИПЛИНА ТРУДА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замечание;</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lastRenderedPageBreak/>
        <w:t>— выговор;</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увольнение по соответствующим основаниям, в том числе:</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1) неоднократного неисполнения Работником без уважительных причин трудовых обязанностей, если он имеет дисциплинарное взыскание;</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 однократного грубого нарушения Работником трудовых обязанностей: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а)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б) появления Работника на работе (на своем рабочем месте либо на территории,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proofErr w:type="spellStart"/>
      <w:r w:rsidRPr="00592829">
        <w:rPr>
          <w:color w:val="444444"/>
        </w:rPr>
        <w:t>д</w:t>
      </w:r>
      <w:proofErr w:type="spellEnd"/>
      <w:r w:rsidRPr="00592829">
        <w:rPr>
          <w:color w:val="44444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3) принятия необоснованного решения заместителем Работодателя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4) в других случаях, установленных Трудовым Кодексом и иными федеральными законами.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7.1.1. При наложении дисциплинарного взыскания учитываются тяжесть совершенного проступка и обстоятельства, при которых он был совершен.</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7.1.2.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Работодателя.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lastRenderedPageBreak/>
        <w:t>7.2. До применения дисциплинарного взыскания Работодатель требует от Работника письменное объяснение. Если по истечении 2 (двух) рабочих дней указанное объяснение Работником не предоставлено, то составляется соответствующий акт.</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xml:space="preserve">7.2.1. </w:t>
      </w:r>
      <w:proofErr w:type="spellStart"/>
      <w:r w:rsidRPr="00592829">
        <w:rPr>
          <w:color w:val="444444"/>
        </w:rPr>
        <w:t>Непредоставление</w:t>
      </w:r>
      <w:proofErr w:type="spellEnd"/>
      <w:r w:rsidRPr="00592829">
        <w:rPr>
          <w:color w:val="444444"/>
        </w:rPr>
        <w:t xml:space="preserve"> Работником объяснения не является препятствием для применения дисциплинарного взыскания.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xml:space="preserve">7.2.2. Дисциплинарное взыскание применяется не позднее 1 (одного) месяца со дня обнаружения проступка, не считая времени болезни Работника, пребывания его в </w:t>
      </w:r>
      <w:proofErr w:type="gramStart"/>
      <w:r w:rsidRPr="00592829">
        <w:rPr>
          <w:color w:val="444444"/>
        </w:rPr>
        <w:t>отпуске</w:t>
      </w:r>
      <w:proofErr w:type="gramEnd"/>
      <w:r w:rsidRPr="00592829">
        <w:rPr>
          <w:color w:val="444444"/>
        </w:rPr>
        <w:t xml:space="preserve"> а также времени, необходимого для проведения проверки, рассмотрения материалов и учета рекомендаций комиссии по соблюдению требований к служебному поведению муниципальных служащих и урегулированию конфликта интересов.</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7.2.3. Дисциплинарное взыскание не применяется позднее 6 (шести) месяцев со дня совершения проступка, а по результатам ревизии, проверки финансово-хозяйственной деятельности или аудиторской проверки — позднее 2 (двух) лет со дня его совершения. В указанные сроки не включается время производства по уголовному делу.</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7.2.4. За каждый дисциплинарный проступок применяется только 1 (одно) дисциплинарное взыскание.</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7.2.5. Распоряжение Работодателя о применении дисциплинарного взыскания объявляется Работнику под роспись в течение 3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7.2.6.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7.3.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7.3.1.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rStyle w:val="ab"/>
          <w:color w:val="444444"/>
          <w:bdr w:val="none" w:sz="0" w:space="0" w:color="auto" w:frame="1"/>
        </w:rPr>
        <w:t>7-1. Взыскания за несоблюдение муниципальным служащим</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rStyle w:val="ab"/>
          <w:color w:val="444444"/>
          <w:bdr w:val="none" w:sz="0" w:space="0" w:color="auto" w:frame="1"/>
        </w:rPr>
        <w:t>ограничений и запретов, требований о предотвращении</w:t>
      </w: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rStyle w:val="ab"/>
          <w:color w:val="444444"/>
          <w:bdr w:val="none" w:sz="0" w:space="0" w:color="auto" w:frame="1"/>
        </w:rPr>
        <w:t>или об урегулировании конфликта интересов и неисполнение обязанностей, установленных в целях противодействия коррупции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w:t>
      </w:r>
    </w:p>
    <w:p w:rsidR="00592829" w:rsidRPr="00592829" w:rsidRDefault="00592829" w:rsidP="00592829">
      <w:pPr>
        <w:numPr>
          <w:ilvl w:val="0"/>
          <w:numId w:val="29"/>
        </w:numPr>
        <w:shd w:val="clear" w:color="auto" w:fill="FFFFFF"/>
        <w:spacing w:line="360" w:lineRule="atLeast"/>
        <w:ind w:left="270"/>
        <w:textAlignment w:val="baseline"/>
        <w:rPr>
          <w:color w:val="444444"/>
          <w:sz w:val="24"/>
          <w:szCs w:val="24"/>
        </w:rPr>
      </w:pPr>
      <w:proofErr w:type="gramStart"/>
      <w:r w:rsidRPr="00592829">
        <w:rPr>
          <w:color w:val="444444"/>
          <w:sz w:val="24"/>
          <w:szCs w:val="24"/>
        </w:rPr>
        <w:lastRenderedPageBreak/>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РФ», Федеральным </w:t>
      </w:r>
      <w:hyperlink r:id="rId28" w:history="1">
        <w:r w:rsidRPr="00592829">
          <w:rPr>
            <w:rStyle w:val="ac"/>
            <w:color w:val="0066CC"/>
            <w:sz w:val="24"/>
            <w:szCs w:val="24"/>
            <w:bdr w:val="none" w:sz="0" w:space="0" w:color="auto" w:frame="1"/>
          </w:rPr>
          <w:t>законом</w:t>
        </w:r>
      </w:hyperlink>
      <w:r w:rsidRPr="00592829">
        <w:rPr>
          <w:color w:val="444444"/>
          <w:sz w:val="24"/>
          <w:szCs w:val="24"/>
        </w:rPr>
        <w:t> «О противодействии коррупции» и другими федеральными законами (далее — правонарушения), налагаются взыскания, предусмотренные </w:t>
      </w:r>
      <w:hyperlink r:id="rId29" w:history="1">
        <w:r w:rsidRPr="00592829">
          <w:rPr>
            <w:rStyle w:val="ac"/>
            <w:color w:val="0066CC"/>
            <w:sz w:val="24"/>
            <w:szCs w:val="24"/>
            <w:bdr w:val="none" w:sz="0" w:space="0" w:color="auto" w:frame="1"/>
          </w:rPr>
          <w:t>статьей 27</w:t>
        </w:r>
      </w:hyperlink>
      <w:r w:rsidRPr="00592829">
        <w:rPr>
          <w:color w:val="444444"/>
          <w:sz w:val="24"/>
          <w:szCs w:val="24"/>
        </w:rPr>
        <w:t> Федерального закона «О муниципальной службе в РФ».</w:t>
      </w:r>
      <w:proofErr w:type="gramEnd"/>
    </w:p>
    <w:p w:rsidR="00592829" w:rsidRPr="00592829" w:rsidRDefault="00592829" w:rsidP="00592829">
      <w:pPr>
        <w:numPr>
          <w:ilvl w:val="0"/>
          <w:numId w:val="29"/>
        </w:numPr>
        <w:shd w:val="clear" w:color="auto" w:fill="FFFFFF"/>
        <w:spacing w:line="360" w:lineRule="atLeast"/>
        <w:ind w:left="270"/>
        <w:textAlignment w:val="baseline"/>
        <w:rPr>
          <w:color w:val="444444"/>
          <w:sz w:val="24"/>
          <w:szCs w:val="24"/>
        </w:rPr>
      </w:pPr>
      <w:r w:rsidRPr="00592829">
        <w:rPr>
          <w:color w:val="444444"/>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0" w:history="1">
        <w:r w:rsidRPr="00592829">
          <w:rPr>
            <w:rStyle w:val="ac"/>
            <w:color w:val="0066CC"/>
            <w:sz w:val="24"/>
            <w:szCs w:val="24"/>
            <w:bdr w:val="none" w:sz="0" w:space="0" w:color="auto" w:frame="1"/>
          </w:rPr>
          <w:t>статьями 14.1</w:t>
        </w:r>
      </w:hyperlink>
      <w:r w:rsidRPr="00592829">
        <w:rPr>
          <w:color w:val="444444"/>
          <w:sz w:val="24"/>
          <w:szCs w:val="24"/>
        </w:rPr>
        <w:t> и </w:t>
      </w:r>
      <w:hyperlink r:id="rId31" w:history="1">
        <w:r w:rsidRPr="00592829">
          <w:rPr>
            <w:rStyle w:val="ac"/>
            <w:color w:val="0066CC"/>
            <w:sz w:val="24"/>
            <w:szCs w:val="24"/>
            <w:bdr w:val="none" w:sz="0" w:space="0" w:color="auto" w:frame="1"/>
          </w:rPr>
          <w:t>15</w:t>
        </w:r>
      </w:hyperlink>
      <w:r w:rsidRPr="00592829">
        <w:rPr>
          <w:color w:val="444444"/>
          <w:sz w:val="24"/>
          <w:szCs w:val="24"/>
        </w:rPr>
        <w:t> Федерального закона «О муниципальной службе в РФ».</w:t>
      </w:r>
    </w:p>
    <w:p w:rsidR="00592829" w:rsidRPr="00592829" w:rsidRDefault="00592829" w:rsidP="00592829">
      <w:pPr>
        <w:numPr>
          <w:ilvl w:val="0"/>
          <w:numId w:val="29"/>
        </w:numPr>
        <w:shd w:val="clear" w:color="auto" w:fill="FFFFFF"/>
        <w:spacing w:line="360" w:lineRule="atLeast"/>
        <w:ind w:left="270"/>
        <w:textAlignment w:val="baseline"/>
        <w:rPr>
          <w:color w:val="444444"/>
          <w:sz w:val="24"/>
          <w:szCs w:val="24"/>
        </w:rPr>
      </w:pPr>
      <w:r w:rsidRPr="00592829">
        <w:rPr>
          <w:color w:val="444444"/>
          <w:sz w:val="24"/>
          <w:szCs w:val="24"/>
        </w:rPr>
        <w:t>Взыскания, предусмотренные </w:t>
      </w:r>
      <w:hyperlink r:id="rId32" w:history="1">
        <w:r w:rsidRPr="00592829">
          <w:rPr>
            <w:rStyle w:val="ac"/>
            <w:color w:val="0066CC"/>
            <w:sz w:val="24"/>
            <w:szCs w:val="24"/>
            <w:bdr w:val="none" w:sz="0" w:space="0" w:color="auto" w:frame="1"/>
          </w:rPr>
          <w:t>статьями 14.1</w:t>
        </w:r>
      </w:hyperlink>
      <w:r w:rsidRPr="00592829">
        <w:rPr>
          <w:color w:val="444444"/>
          <w:sz w:val="24"/>
          <w:szCs w:val="24"/>
        </w:rPr>
        <w:t>, </w:t>
      </w:r>
      <w:hyperlink r:id="rId33" w:history="1">
        <w:r w:rsidRPr="00592829">
          <w:rPr>
            <w:rStyle w:val="ac"/>
            <w:color w:val="0066CC"/>
            <w:sz w:val="24"/>
            <w:szCs w:val="24"/>
            <w:bdr w:val="none" w:sz="0" w:space="0" w:color="auto" w:frame="1"/>
          </w:rPr>
          <w:t>15</w:t>
        </w:r>
      </w:hyperlink>
      <w:r w:rsidRPr="00592829">
        <w:rPr>
          <w:color w:val="444444"/>
          <w:sz w:val="24"/>
          <w:szCs w:val="24"/>
        </w:rPr>
        <w:t> и </w:t>
      </w:r>
      <w:hyperlink r:id="rId34" w:history="1">
        <w:r w:rsidRPr="00592829">
          <w:rPr>
            <w:rStyle w:val="ac"/>
            <w:color w:val="0066CC"/>
            <w:sz w:val="24"/>
            <w:szCs w:val="24"/>
            <w:bdr w:val="none" w:sz="0" w:space="0" w:color="auto" w:frame="1"/>
          </w:rPr>
          <w:t>27</w:t>
        </w:r>
      </w:hyperlink>
      <w:r w:rsidRPr="00592829">
        <w:rPr>
          <w:color w:val="444444"/>
          <w:sz w:val="24"/>
          <w:szCs w:val="24"/>
        </w:rPr>
        <w:t> Федерального закона «О муниципальной службе в РФ», применяются Работодателем на основании: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1) доклада о результатах проверки, проведенной специалистом администрации, осуществляющим кадровую работу, а так же работу по профилактике коррупционных и иных правонарушений;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3) объяснений муниципального служащего;</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4) иных материалов.</w:t>
      </w:r>
    </w:p>
    <w:p w:rsidR="00592829" w:rsidRPr="00592829" w:rsidRDefault="00592829" w:rsidP="00592829">
      <w:pPr>
        <w:numPr>
          <w:ilvl w:val="0"/>
          <w:numId w:val="30"/>
        </w:numPr>
        <w:shd w:val="clear" w:color="auto" w:fill="FFFFFF"/>
        <w:spacing w:line="360" w:lineRule="atLeast"/>
        <w:ind w:left="270"/>
        <w:textAlignment w:val="baseline"/>
        <w:rPr>
          <w:color w:val="444444"/>
          <w:sz w:val="24"/>
          <w:szCs w:val="24"/>
        </w:rPr>
      </w:pPr>
      <w:proofErr w:type="gramStart"/>
      <w:r w:rsidRPr="00592829">
        <w:rPr>
          <w:color w:val="444444"/>
          <w:sz w:val="24"/>
          <w:szCs w:val="24"/>
        </w:rPr>
        <w:t>При применении взысканий, предусмотренных </w:t>
      </w:r>
      <w:hyperlink r:id="rId35" w:history="1">
        <w:r w:rsidRPr="00592829">
          <w:rPr>
            <w:rStyle w:val="ac"/>
            <w:color w:val="0066CC"/>
            <w:sz w:val="24"/>
            <w:szCs w:val="24"/>
            <w:bdr w:val="none" w:sz="0" w:space="0" w:color="auto" w:frame="1"/>
          </w:rPr>
          <w:t>статьями 14.1</w:t>
        </w:r>
      </w:hyperlink>
      <w:r w:rsidRPr="00592829">
        <w:rPr>
          <w:color w:val="444444"/>
          <w:sz w:val="24"/>
          <w:szCs w:val="24"/>
        </w:rPr>
        <w:t>, </w:t>
      </w:r>
      <w:hyperlink r:id="rId36" w:history="1">
        <w:r w:rsidRPr="00592829">
          <w:rPr>
            <w:rStyle w:val="ac"/>
            <w:color w:val="0066CC"/>
            <w:sz w:val="24"/>
            <w:szCs w:val="24"/>
            <w:bdr w:val="none" w:sz="0" w:space="0" w:color="auto" w:frame="1"/>
          </w:rPr>
          <w:t>15</w:t>
        </w:r>
      </w:hyperlink>
      <w:r w:rsidRPr="00592829">
        <w:rPr>
          <w:color w:val="444444"/>
          <w:sz w:val="24"/>
          <w:szCs w:val="24"/>
        </w:rPr>
        <w:t> и </w:t>
      </w:r>
      <w:hyperlink r:id="rId37" w:history="1">
        <w:r w:rsidRPr="00592829">
          <w:rPr>
            <w:rStyle w:val="ac"/>
            <w:color w:val="0066CC"/>
            <w:sz w:val="24"/>
            <w:szCs w:val="24"/>
            <w:bdr w:val="none" w:sz="0" w:space="0" w:color="auto" w:frame="1"/>
          </w:rPr>
          <w:t>27</w:t>
        </w:r>
      </w:hyperlink>
      <w:r w:rsidRPr="00592829">
        <w:rPr>
          <w:color w:val="444444"/>
          <w:sz w:val="24"/>
          <w:szCs w:val="24"/>
        </w:rPr>
        <w:t> Федерального закона «О муниципальной службе в РФ»,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w:t>
      </w:r>
      <w:proofErr w:type="gramEnd"/>
      <w:r w:rsidRPr="00592829">
        <w:rPr>
          <w:color w:val="444444"/>
          <w:sz w:val="24"/>
          <w:szCs w:val="24"/>
        </w:rPr>
        <w:t xml:space="preserve"> служащим своих должностных обязанностей.</w:t>
      </w:r>
    </w:p>
    <w:p w:rsidR="00592829" w:rsidRPr="00592829" w:rsidRDefault="00592829" w:rsidP="00592829">
      <w:pPr>
        <w:numPr>
          <w:ilvl w:val="0"/>
          <w:numId w:val="30"/>
        </w:numPr>
        <w:shd w:val="clear" w:color="auto" w:fill="FFFFFF"/>
        <w:spacing w:line="360" w:lineRule="atLeast"/>
        <w:ind w:left="270"/>
        <w:textAlignment w:val="baseline"/>
        <w:rPr>
          <w:color w:val="444444"/>
          <w:sz w:val="24"/>
          <w:szCs w:val="24"/>
        </w:rPr>
      </w:pPr>
      <w:proofErr w:type="gramStart"/>
      <w:r w:rsidRPr="00592829">
        <w:rPr>
          <w:color w:val="444444"/>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592829">
        <w:rPr>
          <w:color w:val="444444"/>
          <w:sz w:val="24"/>
          <w:szCs w:val="24"/>
        </w:rPr>
        <w:t xml:space="preserve"> основания применения взыскания указывается </w:t>
      </w:r>
      <w:hyperlink r:id="rId38" w:history="1">
        <w:r w:rsidRPr="00592829">
          <w:rPr>
            <w:rStyle w:val="ac"/>
            <w:color w:val="0066CC"/>
            <w:sz w:val="24"/>
            <w:szCs w:val="24"/>
            <w:bdr w:val="none" w:sz="0" w:space="0" w:color="auto" w:frame="1"/>
          </w:rPr>
          <w:t>часть 1</w:t>
        </w:r>
      </w:hyperlink>
      <w:r w:rsidRPr="00592829">
        <w:rPr>
          <w:color w:val="444444"/>
          <w:sz w:val="24"/>
          <w:szCs w:val="24"/>
        </w:rPr>
        <w:t> или </w:t>
      </w:r>
      <w:hyperlink r:id="rId39" w:history="1">
        <w:r w:rsidRPr="00592829">
          <w:rPr>
            <w:rStyle w:val="ac"/>
            <w:color w:val="0066CC"/>
            <w:sz w:val="24"/>
            <w:szCs w:val="24"/>
            <w:bdr w:val="none" w:sz="0" w:space="0" w:color="auto" w:frame="1"/>
          </w:rPr>
          <w:t>2</w:t>
        </w:r>
      </w:hyperlink>
      <w:r w:rsidRPr="00592829">
        <w:rPr>
          <w:color w:val="444444"/>
          <w:sz w:val="24"/>
          <w:szCs w:val="24"/>
        </w:rPr>
        <w:t> ст.27.1 Федерального закона «О муниципальной службе в РФ». Копия акта о применении к муниципальному служащему взыскания вручается муниципальному служащему под роспись в течение трех рабочих дней со дня издания такого акта.</w:t>
      </w:r>
    </w:p>
    <w:p w:rsidR="00592829" w:rsidRDefault="00592829" w:rsidP="00592829">
      <w:pPr>
        <w:numPr>
          <w:ilvl w:val="0"/>
          <w:numId w:val="30"/>
        </w:numPr>
        <w:shd w:val="clear" w:color="auto" w:fill="FFFFFF"/>
        <w:spacing w:line="360" w:lineRule="atLeast"/>
        <w:ind w:left="270"/>
        <w:textAlignment w:val="baseline"/>
        <w:rPr>
          <w:color w:val="444444"/>
          <w:sz w:val="24"/>
          <w:szCs w:val="24"/>
        </w:rPr>
      </w:pPr>
      <w:r w:rsidRPr="00592829">
        <w:rPr>
          <w:color w:val="444444"/>
          <w:sz w:val="24"/>
          <w:szCs w:val="24"/>
        </w:rPr>
        <w:t>Взыскания, предусмотренные </w:t>
      </w:r>
      <w:hyperlink r:id="rId40" w:history="1">
        <w:r w:rsidRPr="00592829">
          <w:rPr>
            <w:rStyle w:val="ac"/>
            <w:color w:val="0066CC"/>
            <w:sz w:val="24"/>
            <w:szCs w:val="24"/>
            <w:bdr w:val="none" w:sz="0" w:space="0" w:color="auto" w:frame="1"/>
          </w:rPr>
          <w:t>статьями 14.1</w:t>
        </w:r>
      </w:hyperlink>
      <w:r w:rsidRPr="00592829">
        <w:rPr>
          <w:color w:val="444444"/>
          <w:sz w:val="24"/>
          <w:szCs w:val="24"/>
        </w:rPr>
        <w:t>, </w:t>
      </w:r>
      <w:hyperlink r:id="rId41" w:history="1">
        <w:r w:rsidRPr="00592829">
          <w:rPr>
            <w:rStyle w:val="ac"/>
            <w:color w:val="0066CC"/>
            <w:sz w:val="24"/>
            <w:szCs w:val="24"/>
            <w:bdr w:val="none" w:sz="0" w:space="0" w:color="auto" w:frame="1"/>
          </w:rPr>
          <w:t>15</w:t>
        </w:r>
      </w:hyperlink>
      <w:r w:rsidRPr="00592829">
        <w:rPr>
          <w:color w:val="444444"/>
          <w:sz w:val="24"/>
          <w:szCs w:val="24"/>
        </w:rPr>
        <w:t> и </w:t>
      </w:r>
      <w:hyperlink r:id="rId42" w:history="1">
        <w:r w:rsidRPr="00592829">
          <w:rPr>
            <w:rStyle w:val="ac"/>
            <w:color w:val="0066CC"/>
            <w:sz w:val="24"/>
            <w:szCs w:val="24"/>
            <w:bdr w:val="none" w:sz="0" w:space="0" w:color="auto" w:frame="1"/>
          </w:rPr>
          <w:t>27</w:t>
        </w:r>
      </w:hyperlink>
      <w:r w:rsidRPr="00592829">
        <w:rPr>
          <w:color w:val="444444"/>
          <w:sz w:val="24"/>
          <w:szCs w:val="24"/>
        </w:rPr>
        <w:t xml:space="preserve"> Федерального закона «О муниципальной службе в РФ», применяются в порядке и сроки, которые установлены Федеральным законом «О муниципальной службе в РФ», нормативными правовыми актами </w:t>
      </w:r>
      <w:r w:rsidR="008D214C">
        <w:rPr>
          <w:color w:val="444444"/>
          <w:sz w:val="24"/>
          <w:szCs w:val="24"/>
        </w:rPr>
        <w:t>Республики Дагестан</w:t>
      </w:r>
      <w:r w:rsidRPr="00592829">
        <w:rPr>
          <w:color w:val="444444"/>
          <w:sz w:val="24"/>
          <w:szCs w:val="24"/>
        </w:rPr>
        <w:t>, а так же частями 7.1.2.–7.3.1. Раздела 7 настоящих Правил.</w:t>
      </w:r>
    </w:p>
    <w:p w:rsidR="008D214C" w:rsidRPr="00592829" w:rsidRDefault="008D214C" w:rsidP="00592829">
      <w:pPr>
        <w:numPr>
          <w:ilvl w:val="0"/>
          <w:numId w:val="30"/>
        </w:numPr>
        <w:shd w:val="clear" w:color="auto" w:fill="FFFFFF"/>
        <w:spacing w:line="360" w:lineRule="atLeast"/>
        <w:ind w:left="270"/>
        <w:textAlignment w:val="baseline"/>
        <w:rPr>
          <w:color w:val="444444"/>
          <w:sz w:val="24"/>
          <w:szCs w:val="24"/>
        </w:rPr>
      </w:pPr>
    </w:p>
    <w:p w:rsidR="00592829" w:rsidRPr="00592829" w:rsidRDefault="00592829" w:rsidP="00592829">
      <w:pPr>
        <w:pStyle w:val="aa"/>
        <w:shd w:val="clear" w:color="auto" w:fill="FFFFFF"/>
        <w:spacing w:before="0" w:beforeAutospacing="0" w:after="0" w:afterAutospacing="0" w:line="360" w:lineRule="atLeast"/>
        <w:textAlignment w:val="baseline"/>
        <w:rPr>
          <w:color w:val="444444"/>
        </w:rPr>
      </w:pPr>
      <w:r w:rsidRPr="00592829">
        <w:rPr>
          <w:rStyle w:val="ab"/>
          <w:color w:val="444444"/>
          <w:bdr w:val="none" w:sz="0" w:space="0" w:color="auto" w:frame="1"/>
        </w:rPr>
        <w:lastRenderedPageBreak/>
        <w:t>8. ПООЩРЕНИЯ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8.1. За успешное и добросовестное исполнение трудовых обязанностей, повышение эффективности и качества работы, продолжительную и безупречную работу (службу) и другие успехи в труде для Работников администрации применяются следующие поощрения:</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объявление благодарности,</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премирование,</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награждение ценным подарком,</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 награждение почетной грамотой.</w:t>
      </w:r>
    </w:p>
    <w:p w:rsidR="00592829" w:rsidRPr="00592829" w:rsidRDefault="00592829" w:rsidP="00592829">
      <w:pPr>
        <w:pStyle w:val="aa"/>
        <w:shd w:val="clear" w:color="auto" w:fill="FFFFFF"/>
        <w:spacing w:before="0" w:beforeAutospacing="0" w:after="240" w:afterAutospacing="0" w:line="360" w:lineRule="atLeast"/>
        <w:textAlignment w:val="baseline"/>
        <w:rPr>
          <w:color w:val="444444"/>
        </w:rPr>
      </w:pPr>
      <w:r w:rsidRPr="00592829">
        <w:rPr>
          <w:color w:val="444444"/>
        </w:rPr>
        <w:t>8.2. Поощрения оформляются распоряжением Работодателя, доводятся до сведения всего коллектива и заносятся в трудовую книжку Работника.</w:t>
      </w:r>
    </w:p>
    <w:p w:rsidR="008D214C" w:rsidRDefault="00592829" w:rsidP="008D214C">
      <w:pPr>
        <w:pStyle w:val="aa"/>
        <w:shd w:val="clear" w:color="auto" w:fill="FFFFFF"/>
        <w:spacing w:before="0" w:beforeAutospacing="0" w:after="0" w:afterAutospacing="0" w:line="360" w:lineRule="atLeast"/>
        <w:textAlignment w:val="baseline"/>
        <w:rPr>
          <w:rStyle w:val="ab"/>
          <w:color w:val="444444"/>
          <w:bdr w:val="none" w:sz="0" w:space="0" w:color="auto" w:frame="1"/>
        </w:rPr>
      </w:pPr>
      <w:r w:rsidRPr="00592829">
        <w:rPr>
          <w:rStyle w:val="ab"/>
          <w:color w:val="444444"/>
          <w:bdr w:val="none" w:sz="0" w:space="0" w:color="auto" w:frame="1"/>
        </w:rPr>
        <w:t> </w:t>
      </w:r>
    </w:p>
    <w:p w:rsidR="008D214C" w:rsidRDefault="008D214C" w:rsidP="008D214C">
      <w:pPr>
        <w:pStyle w:val="aa"/>
        <w:shd w:val="clear" w:color="auto" w:fill="FFFFFF"/>
        <w:spacing w:before="0" w:beforeAutospacing="0" w:after="0" w:afterAutospacing="0" w:line="360" w:lineRule="atLeast"/>
        <w:textAlignment w:val="baseline"/>
        <w:rPr>
          <w:b/>
          <w:bCs/>
          <w:color w:val="444444"/>
        </w:rPr>
      </w:pPr>
      <w:r>
        <w:rPr>
          <w:b/>
          <w:bCs/>
          <w:color w:val="444444"/>
        </w:rPr>
        <w:t>ОЗНАКОМЛЕНЫ:</w:t>
      </w:r>
    </w:p>
    <w:p w:rsidR="008D214C" w:rsidRDefault="008D214C" w:rsidP="008D214C">
      <w:pPr>
        <w:pStyle w:val="aa"/>
        <w:shd w:val="clear" w:color="auto" w:fill="FFFFFF"/>
        <w:spacing w:before="0" w:beforeAutospacing="0" w:after="0" w:afterAutospacing="0" w:line="360" w:lineRule="atLeast"/>
        <w:textAlignment w:val="baseline"/>
        <w:rPr>
          <w:b/>
          <w:bCs/>
          <w:color w:val="444444"/>
        </w:rPr>
      </w:pPr>
    </w:p>
    <w:p w:rsidR="008D214C" w:rsidRDefault="008D214C" w:rsidP="008D214C">
      <w:pPr>
        <w:pStyle w:val="aa"/>
        <w:shd w:val="clear" w:color="auto" w:fill="FFFFFF"/>
        <w:spacing w:before="0" w:beforeAutospacing="0" w:after="0" w:afterAutospacing="0" w:line="360" w:lineRule="atLeast"/>
        <w:textAlignment w:val="baseline"/>
        <w:rPr>
          <w:b/>
          <w:bCs/>
          <w:color w:val="444444"/>
        </w:rPr>
      </w:pPr>
      <w:r>
        <w:rPr>
          <w:b/>
          <w:bCs/>
          <w:color w:val="444444"/>
        </w:rPr>
        <w:t>1.</w:t>
      </w:r>
      <w:r w:rsidR="00D444D0">
        <w:rPr>
          <w:b/>
          <w:bCs/>
          <w:color w:val="444444"/>
        </w:rPr>
        <w:t>Зам</w:t>
      </w:r>
      <w:proofErr w:type="gramStart"/>
      <w:r w:rsidR="00D444D0">
        <w:rPr>
          <w:b/>
          <w:bCs/>
          <w:color w:val="444444"/>
        </w:rPr>
        <w:t>.г</w:t>
      </w:r>
      <w:proofErr w:type="gramEnd"/>
      <w:r w:rsidR="00D444D0">
        <w:rPr>
          <w:b/>
          <w:bCs/>
          <w:color w:val="444444"/>
        </w:rPr>
        <w:t xml:space="preserve">лавы - </w:t>
      </w:r>
      <w:proofErr w:type="spellStart"/>
      <w:r w:rsidR="00D444D0">
        <w:rPr>
          <w:b/>
          <w:bCs/>
          <w:color w:val="444444"/>
        </w:rPr>
        <w:t>__________________________________________Г.М.Малачов</w:t>
      </w:r>
      <w:proofErr w:type="spellEnd"/>
    </w:p>
    <w:p w:rsidR="00D444D0" w:rsidRDefault="00D444D0" w:rsidP="008D214C">
      <w:pPr>
        <w:pStyle w:val="aa"/>
        <w:shd w:val="clear" w:color="auto" w:fill="FFFFFF"/>
        <w:spacing w:before="0" w:beforeAutospacing="0" w:after="0" w:afterAutospacing="0" w:line="360" w:lineRule="atLeast"/>
        <w:textAlignment w:val="baseline"/>
        <w:rPr>
          <w:b/>
          <w:bCs/>
          <w:color w:val="444444"/>
        </w:rPr>
      </w:pPr>
      <w:r>
        <w:rPr>
          <w:b/>
          <w:bCs/>
          <w:color w:val="444444"/>
        </w:rPr>
        <w:t>2.Зам</w:t>
      </w:r>
      <w:proofErr w:type="gramStart"/>
      <w:r>
        <w:rPr>
          <w:b/>
          <w:bCs/>
          <w:color w:val="444444"/>
        </w:rPr>
        <w:t>.г</w:t>
      </w:r>
      <w:proofErr w:type="gramEnd"/>
      <w:r>
        <w:rPr>
          <w:b/>
          <w:bCs/>
          <w:color w:val="444444"/>
        </w:rPr>
        <w:t>лавы-секретарь__________________________________А.Я.Исрапилов</w:t>
      </w:r>
    </w:p>
    <w:p w:rsidR="00D444D0" w:rsidRDefault="00D444D0" w:rsidP="008D214C">
      <w:pPr>
        <w:pStyle w:val="aa"/>
        <w:shd w:val="clear" w:color="auto" w:fill="FFFFFF"/>
        <w:spacing w:before="0" w:beforeAutospacing="0" w:after="0" w:afterAutospacing="0" w:line="360" w:lineRule="atLeast"/>
        <w:textAlignment w:val="baseline"/>
        <w:rPr>
          <w:b/>
          <w:bCs/>
          <w:color w:val="444444"/>
        </w:rPr>
      </w:pPr>
      <w:r>
        <w:rPr>
          <w:b/>
          <w:bCs/>
          <w:color w:val="444444"/>
        </w:rPr>
        <w:t>3.Бухгалтер____________________________________________М.И.Исмаилова</w:t>
      </w:r>
    </w:p>
    <w:p w:rsidR="00D444D0" w:rsidRDefault="00D444D0" w:rsidP="008D214C">
      <w:pPr>
        <w:pStyle w:val="aa"/>
        <w:shd w:val="clear" w:color="auto" w:fill="FFFFFF"/>
        <w:spacing w:before="0" w:beforeAutospacing="0" w:after="0" w:afterAutospacing="0" w:line="360" w:lineRule="atLeast"/>
        <w:textAlignment w:val="baseline"/>
        <w:rPr>
          <w:b/>
          <w:bCs/>
          <w:color w:val="444444"/>
        </w:rPr>
      </w:pPr>
      <w:r>
        <w:rPr>
          <w:b/>
          <w:bCs/>
          <w:color w:val="444444"/>
        </w:rPr>
        <w:t>4.Специалист-делопроизводитель________________________А.В.Яндарханов</w:t>
      </w:r>
    </w:p>
    <w:p w:rsidR="00D444D0" w:rsidRDefault="00D444D0" w:rsidP="008D214C">
      <w:pPr>
        <w:pStyle w:val="aa"/>
        <w:shd w:val="clear" w:color="auto" w:fill="FFFFFF"/>
        <w:spacing w:before="0" w:beforeAutospacing="0" w:after="0" w:afterAutospacing="0" w:line="360" w:lineRule="atLeast"/>
        <w:textAlignment w:val="baseline"/>
        <w:rPr>
          <w:b/>
          <w:bCs/>
          <w:color w:val="444444"/>
        </w:rPr>
      </w:pPr>
      <w:r>
        <w:rPr>
          <w:b/>
          <w:bCs/>
          <w:color w:val="444444"/>
        </w:rPr>
        <w:t>5.Счет</w:t>
      </w:r>
      <w:proofErr w:type="gramStart"/>
      <w:r>
        <w:rPr>
          <w:b/>
          <w:bCs/>
          <w:color w:val="444444"/>
        </w:rPr>
        <w:t>.к</w:t>
      </w:r>
      <w:proofErr w:type="gramEnd"/>
      <w:r>
        <w:rPr>
          <w:b/>
          <w:bCs/>
          <w:color w:val="444444"/>
        </w:rPr>
        <w:t>ассир__________________________________________А.А.Гамидов</w:t>
      </w:r>
    </w:p>
    <w:p w:rsidR="00D444D0" w:rsidRDefault="00D444D0" w:rsidP="008D214C">
      <w:pPr>
        <w:pStyle w:val="aa"/>
        <w:shd w:val="clear" w:color="auto" w:fill="FFFFFF"/>
        <w:spacing w:before="0" w:beforeAutospacing="0" w:after="0" w:afterAutospacing="0" w:line="360" w:lineRule="atLeast"/>
        <w:textAlignment w:val="baseline"/>
        <w:rPr>
          <w:b/>
          <w:bCs/>
          <w:color w:val="444444"/>
        </w:rPr>
      </w:pPr>
      <w:r>
        <w:rPr>
          <w:b/>
          <w:bCs/>
          <w:color w:val="444444"/>
        </w:rPr>
        <w:t>6.ВУС_________________________________________________Р.Х.Яшубова</w:t>
      </w:r>
    </w:p>
    <w:p w:rsidR="00D444D0" w:rsidRDefault="00D444D0" w:rsidP="008D214C">
      <w:pPr>
        <w:pStyle w:val="aa"/>
        <w:shd w:val="clear" w:color="auto" w:fill="FFFFFF"/>
        <w:spacing w:before="0" w:beforeAutospacing="0" w:after="0" w:afterAutospacing="0" w:line="360" w:lineRule="atLeast"/>
        <w:textAlignment w:val="baseline"/>
        <w:rPr>
          <w:b/>
          <w:bCs/>
          <w:color w:val="444444"/>
        </w:rPr>
      </w:pPr>
      <w:r>
        <w:rPr>
          <w:b/>
          <w:bCs/>
          <w:color w:val="444444"/>
        </w:rPr>
        <w:t>7.Техничка_____________________________________________П.К.Алидибирова</w:t>
      </w:r>
    </w:p>
    <w:p w:rsidR="00D444D0" w:rsidRDefault="00D444D0" w:rsidP="008D214C">
      <w:pPr>
        <w:pStyle w:val="aa"/>
        <w:shd w:val="clear" w:color="auto" w:fill="FFFFFF"/>
        <w:spacing w:before="0" w:beforeAutospacing="0" w:after="0" w:afterAutospacing="0" w:line="360" w:lineRule="atLeast"/>
        <w:textAlignment w:val="baseline"/>
        <w:rPr>
          <w:b/>
          <w:bCs/>
          <w:color w:val="444444"/>
        </w:rPr>
      </w:pPr>
    </w:p>
    <w:p w:rsidR="008D214C" w:rsidRDefault="008D214C" w:rsidP="008D214C">
      <w:pPr>
        <w:pStyle w:val="aa"/>
        <w:shd w:val="clear" w:color="auto" w:fill="FFFFFF"/>
        <w:spacing w:before="0" w:beforeAutospacing="0" w:after="0" w:afterAutospacing="0" w:line="360" w:lineRule="atLeast"/>
        <w:textAlignment w:val="baseline"/>
        <w:rPr>
          <w:b/>
          <w:bCs/>
          <w:color w:val="444444"/>
        </w:rPr>
      </w:pPr>
    </w:p>
    <w:p w:rsidR="008D214C" w:rsidRDefault="008D214C" w:rsidP="008D214C">
      <w:pPr>
        <w:pStyle w:val="aa"/>
        <w:shd w:val="clear" w:color="auto" w:fill="FFFFFF"/>
        <w:spacing w:before="0" w:beforeAutospacing="0" w:after="0" w:afterAutospacing="0" w:line="360" w:lineRule="atLeast"/>
        <w:textAlignment w:val="baseline"/>
        <w:rPr>
          <w:b/>
          <w:bCs/>
          <w:color w:val="444444"/>
        </w:rPr>
      </w:pPr>
    </w:p>
    <w:p w:rsidR="00D07087" w:rsidRPr="00D07087" w:rsidRDefault="00D07087" w:rsidP="008D214C">
      <w:pPr>
        <w:pStyle w:val="aa"/>
        <w:shd w:val="clear" w:color="auto" w:fill="FFFFFF"/>
        <w:spacing w:before="0" w:beforeAutospacing="0" w:after="0" w:afterAutospacing="0" w:line="360" w:lineRule="atLeast"/>
        <w:textAlignment w:val="baseline"/>
        <w:rPr>
          <w:rFonts w:ascii="Times New Roman CYR" w:hAnsi="Times New Roman CYR" w:cs="Times New Roman CYR"/>
          <w:b/>
          <w:bCs/>
          <w:sz w:val="28"/>
          <w:szCs w:val="28"/>
        </w:rPr>
      </w:pPr>
      <w:r>
        <w:rPr>
          <w:rFonts w:ascii="Times New Roman CYR" w:hAnsi="Times New Roman CYR" w:cs="Times New Roman CYR"/>
          <w:b/>
          <w:bCs/>
          <w:sz w:val="28"/>
          <w:szCs w:val="28"/>
        </w:rPr>
        <w:t xml:space="preserve">Глава                                                                             </w:t>
      </w:r>
      <w:r w:rsidR="006C018C">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Б.Д.Мурзабеков</w:t>
      </w:r>
      <w:proofErr w:type="spellEnd"/>
    </w:p>
    <w:sectPr w:rsidR="00D07087" w:rsidRPr="00D07087" w:rsidSect="00BB7E0E">
      <w:headerReference w:type="even" r:id="rId43"/>
      <w:headerReference w:type="default" r:id="rId44"/>
      <w:pgSz w:w="11907" w:h="16840"/>
      <w:pgMar w:top="709" w:right="992" w:bottom="1039" w:left="1134" w:header="720" w:footer="720"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FEE" w:rsidRDefault="00333FEE">
      <w:r>
        <w:separator/>
      </w:r>
    </w:p>
  </w:endnote>
  <w:endnote w:type="continuationSeparator" w:id="0">
    <w:p w:rsidR="00333FEE" w:rsidRDefault="00333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FEE" w:rsidRDefault="00333FEE">
      <w:r>
        <w:separator/>
      </w:r>
    </w:p>
  </w:footnote>
  <w:footnote w:type="continuationSeparator" w:id="0">
    <w:p w:rsidR="00333FEE" w:rsidRDefault="00333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A0" w:rsidRDefault="002803A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803A0" w:rsidRDefault="002803A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A0" w:rsidRDefault="002803A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7C6"/>
    <w:multiLevelType w:val="singleLevel"/>
    <w:tmpl w:val="D31EB7AC"/>
    <w:lvl w:ilvl="0">
      <w:start w:val="1"/>
      <w:numFmt w:val="bullet"/>
      <w:lvlText w:val=""/>
      <w:lvlJc w:val="left"/>
      <w:pPr>
        <w:tabs>
          <w:tab w:val="num" w:pos="360"/>
        </w:tabs>
        <w:ind w:left="360" w:hanging="360"/>
      </w:pPr>
      <w:rPr>
        <w:rFonts w:ascii="Symbol" w:hAnsi="Symbol" w:hint="default"/>
      </w:rPr>
    </w:lvl>
  </w:abstractNum>
  <w:abstractNum w:abstractNumId="1">
    <w:nsid w:val="007A6FF8"/>
    <w:multiLevelType w:val="hybridMultilevel"/>
    <w:tmpl w:val="A2F2C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3">
    <w:nsid w:val="09460002"/>
    <w:multiLevelType w:val="multilevel"/>
    <w:tmpl w:val="0DF60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F414F6"/>
    <w:multiLevelType w:val="multilevel"/>
    <w:tmpl w:val="8686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94C71"/>
    <w:multiLevelType w:val="singleLevel"/>
    <w:tmpl w:val="A7307F32"/>
    <w:lvl w:ilvl="0">
      <w:numFmt w:val="bullet"/>
      <w:lvlText w:val="-"/>
      <w:lvlJc w:val="left"/>
      <w:pPr>
        <w:tabs>
          <w:tab w:val="num" w:pos="720"/>
        </w:tabs>
        <w:ind w:left="720" w:hanging="360"/>
      </w:pPr>
      <w:rPr>
        <w:rFonts w:hint="default"/>
      </w:rPr>
    </w:lvl>
  </w:abstractNum>
  <w:abstractNum w:abstractNumId="6">
    <w:nsid w:val="195C248E"/>
    <w:multiLevelType w:val="multilevel"/>
    <w:tmpl w:val="31DE5E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F084A"/>
    <w:multiLevelType w:val="multilevel"/>
    <w:tmpl w:val="5042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7796D"/>
    <w:multiLevelType w:val="singleLevel"/>
    <w:tmpl w:val="A7307F32"/>
    <w:lvl w:ilvl="0">
      <w:numFmt w:val="bullet"/>
      <w:lvlText w:val="-"/>
      <w:lvlJc w:val="left"/>
      <w:pPr>
        <w:tabs>
          <w:tab w:val="num" w:pos="720"/>
        </w:tabs>
        <w:ind w:left="720" w:hanging="360"/>
      </w:pPr>
      <w:rPr>
        <w:rFonts w:hint="default"/>
      </w:rPr>
    </w:lvl>
  </w:abstractNum>
  <w:abstractNum w:abstractNumId="9">
    <w:nsid w:val="1CA8157E"/>
    <w:multiLevelType w:val="multilevel"/>
    <w:tmpl w:val="7BEE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817902"/>
    <w:multiLevelType w:val="singleLevel"/>
    <w:tmpl w:val="A7307F32"/>
    <w:lvl w:ilvl="0">
      <w:numFmt w:val="bullet"/>
      <w:lvlText w:val="-"/>
      <w:lvlJc w:val="left"/>
      <w:pPr>
        <w:tabs>
          <w:tab w:val="num" w:pos="720"/>
        </w:tabs>
        <w:ind w:left="720" w:hanging="360"/>
      </w:pPr>
      <w:rPr>
        <w:rFonts w:hint="default"/>
      </w:rPr>
    </w:lvl>
  </w:abstractNum>
  <w:abstractNum w:abstractNumId="11">
    <w:nsid w:val="220D1720"/>
    <w:multiLevelType w:val="singleLevel"/>
    <w:tmpl w:val="A7307F32"/>
    <w:lvl w:ilvl="0">
      <w:numFmt w:val="bullet"/>
      <w:lvlText w:val="-"/>
      <w:lvlJc w:val="left"/>
      <w:pPr>
        <w:tabs>
          <w:tab w:val="num" w:pos="720"/>
        </w:tabs>
        <w:ind w:left="720" w:hanging="360"/>
      </w:pPr>
      <w:rPr>
        <w:rFonts w:hint="default"/>
      </w:rPr>
    </w:lvl>
  </w:abstractNum>
  <w:abstractNum w:abstractNumId="12">
    <w:nsid w:val="24C42850"/>
    <w:multiLevelType w:val="multilevel"/>
    <w:tmpl w:val="7B18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CE7E5C"/>
    <w:multiLevelType w:val="hybridMultilevel"/>
    <w:tmpl w:val="32CC23B4"/>
    <w:lvl w:ilvl="0" w:tplc="FC7EF53A">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796549C"/>
    <w:multiLevelType w:val="singleLevel"/>
    <w:tmpl w:val="A7307F32"/>
    <w:lvl w:ilvl="0">
      <w:numFmt w:val="bullet"/>
      <w:lvlText w:val="-"/>
      <w:lvlJc w:val="left"/>
      <w:pPr>
        <w:tabs>
          <w:tab w:val="num" w:pos="720"/>
        </w:tabs>
        <w:ind w:left="720" w:hanging="360"/>
      </w:pPr>
      <w:rPr>
        <w:rFonts w:hint="default"/>
      </w:rPr>
    </w:lvl>
  </w:abstractNum>
  <w:abstractNum w:abstractNumId="15">
    <w:nsid w:val="29530B6C"/>
    <w:multiLevelType w:val="singleLevel"/>
    <w:tmpl w:val="0419000F"/>
    <w:lvl w:ilvl="0">
      <w:start w:val="1"/>
      <w:numFmt w:val="decimal"/>
      <w:lvlText w:val="%1."/>
      <w:lvlJc w:val="left"/>
      <w:pPr>
        <w:tabs>
          <w:tab w:val="num" w:pos="360"/>
        </w:tabs>
        <w:ind w:left="360" w:hanging="360"/>
      </w:pPr>
    </w:lvl>
  </w:abstractNum>
  <w:abstractNum w:abstractNumId="16">
    <w:nsid w:val="3C38661E"/>
    <w:multiLevelType w:val="multilevel"/>
    <w:tmpl w:val="BC083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D62F67"/>
    <w:multiLevelType w:val="hybridMultilevel"/>
    <w:tmpl w:val="A94C6818"/>
    <w:lvl w:ilvl="0" w:tplc="5324F76C">
      <w:start w:val="1"/>
      <w:numFmt w:val="decimal"/>
      <w:lvlText w:val="%1."/>
      <w:lvlJc w:val="left"/>
      <w:pPr>
        <w:tabs>
          <w:tab w:val="num" w:pos="1059"/>
        </w:tabs>
        <w:ind w:left="1059" w:hanging="360"/>
      </w:pPr>
      <w:rPr>
        <w:rFonts w:hint="default"/>
      </w:rPr>
    </w:lvl>
    <w:lvl w:ilvl="1" w:tplc="04190019" w:tentative="1">
      <w:start w:val="1"/>
      <w:numFmt w:val="lowerLetter"/>
      <w:lvlText w:val="%2."/>
      <w:lvlJc w:val="left"/>
      <w:pPr>
        <w:tabs>
          <w:tab w:val="num" w:pos="1779"/>
        </w:tabs>
        <w:ind w:left="1779" w:hanging="360"/>
      </w:pPr>
    </w:lvl>
    <w:lvl w:ilvl="2" w:tplc="0419001B" w:tentative="1">
      <w:start w:val="1"/>
      <w:numFmt w:val="lowerRoman"/>
      <w:lvlText w:val="%3."/>
      <w:lvlJc w:val="right"/>
      <w:pPr>
        <w:tabs>
          <w:tab w:val="num" w:pos="2499"/>
        </w:tabs>
        <w:ind w:left="2499" w:hanging="180"/>
      </w:pPr>
    </w:lvl>
    <w:lvl w:ilvl="3" w:tplc="0419000F" w:tentative="1">
      <w:start w:val="1"/>
      <w:numFmt w:val="decimal"/>
      <w:lvlText w:val="%4."/>
      <w:lvlJc w:val="left"/>
      <w:pPr>
        <w:tabs>
          <w:tab w:val="num" w:pos="3219"/>
        </w:tabs>
        <w:ind w:left="3219" w:hanging="360"/>
      </w:pPr>
    </w:lvl>
    <w:lvl w:ilvl="4" w:tplc="04190019" w:tentative="1">
      <w:start w:val="1"/>
      <w:numFmt w:val="lowerLetter"/>
      <w:lvlText w:val="%5."/>
      <w:lvlJc w:val="left"/>
      <w:pPr>
        <w:tabs>
          <w:tab w:val="num" w:pos="3939"/>
        </w:tabs>
        <w:ind w:left="3939" w:hanging="360"/>
      </w:pPr>
    </w:lvl>
    <w:lvl w:ilvl="5" w:tplc="0419001B" w:tentative="1">
      <w:start w:val="1"/>
      <w:numFmt w:val="lowerRoman"/>
      <w:lvlText w:val="%6."/>
      <w:lvlJc w:val="right"/>
      <w:pPr>
        <w:tabs>
          <w:tab w:val="num" w:pos="4659"/>
        </w:tabs>
        <w:ind w:left="4659" w:hanging="180"/>
      </w:pPr>
    </w:lvl>
    <w:lvl w:ilvl="6" w:tplc="0419000F" w:tentative="1">
      <w:start w:val="1"/>
      <w:numFmt w:val="decimal"/>
      <w:lvlText w:val="%7."/>
      <w:lvlJc w:val="left"/>
      <w:pPr>
        <w:tabs>
          <w:tab w:val="num" w:pos="5379"/>
        </w:tabs>
        <w:ind w:left="5379" w:hanging="360"/>
      </w:pPr>
    </w:lvl>
    <w:lvl w:ilvl="7" w:tplc="04190019" w:tentative="1">
      <w:start w:val="1"/>
      <w:numFmt w:val="lowerLetter"/>
      <w:lvlText w:val="%8."/>
      <w:lvlJc w:val="left"/>
      <w:pPr>
        <w:tabs>
          <w:tab w:val="num" w:pos="6099"/>
        </w:tabs>
        <w:ind w:left="6099" w:hanging="360"/>
      </w:pPr>
    </w:lvl>
    <w:lvl w:ilvl="8" w:tplc="0419001B" w:tentative="1">
      <w:start w:val="1"/>
      <w:numFmt w:val="lowerRoman"/>
      <w:lvlText w:val="%9."/>
      <w:lvlJc w:val="right"/>
      <w:pPr>
        <w:tabs>
          <w:tab w:val="num" w:pos="6819"/>
        </w:tabs>
        <w:ind w:left="6819" w:hanging="180"/>
      </w:pPr>
    </w:lvl>
  </w:abstractNum>
  <w:abstractNum w:abstractNumId="18">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19">
    <w:nsid w:val="44856C9F"/>
    <w:multiLevelType w:val="singleLevel"/>
    <w:tmpl w:val="A7307F32"/>
    <w:lvl w:ilvl="0">
      <w:numFmt w:val="bullet"/>
      <w:lvlText w:val="-"/>
      <w:lvlJc w:val="left"/>
      <w:pPr>
        <w:tabs>
          <w:tab w:val="num" w:pos="720"/>
        </w:tabs>
        <w:ind w:left="720" w:hanging="360"/>
      </w:pPr>
      <w:rPr>
        <w:rFonts w:hint="default"/>
      </w:rPr>
    </w:lvl>
  </w:abstractNum>
  <w:abstractNum w:abstractNumId="20">
    <w:nsid w:val="4FD25E8B"/>
    <w:multiLevelType w:val="multilevel"/>
    <w:tmpl w:val="7BBA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11310D"/>
    <w:multiLevelType w:val="multilevel"/>
    <w:tmpl w:val="FD3812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26408D"/>
    <w:multiLevelType w:val="hybridMultilevel"/>
    <w:tmpl w:val="7206C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CB7108"/>
    <w:multiLevelType w:val="hybridMultilevel"/>
    <w:tmpl w:val="944E1948"/>
    <w:lvl w:ilvl="0" w:tplc="BA920E94">
      <w:start w:val="20"/>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68472C95"/>
    <w:multiLevelType w:val="hybridMultilevel"/>
    <w:tmpl w:val="F94440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FF7DB6"/>
    <w:multiLevelType w:val="multilevel"/>
    <w:tmpl w:val="F3467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787FD8"/>
    <w:multiLevelType w:val="hybridMultilevel"/>
    <w:tmpl w:val="75FC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30E"/>
    <w:multiLevelType w:val="hybridMultilevel"/>
    <w:tmpl w:val="CCAEA40E"/>
    <w:lvl w:ilvl="0" w:tplc="EFCE77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7053F6F"/>
    <w:multiLevelType w:val="multilevel"/>
    <w:tmpl w:val="39028B20"/>
    <w:lvl w:ilvl="0">
      <w:start w:val="1"/>
      <w:numFmt w:val="decimal"/>
      <w:lvlText w:val="%1."/>
      <w:lvlJc w:val="left"/>
      <w:pPr>
        <w:ind w:left="720"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870" w:hanging="180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800" w:hanging="2160"/>
      </w:pPr>
      <w:rPr>
        <w:rFonts w:hint="default"/>
      </w:rPr>
    </w:lvl>
  </w:abstractNum>
  <w:abstractNum w:abstractNumId="29">
    <w:nsid w:val="779901C8"/>
    <w:multiLevelType w:val="hybridMultilevel"/>
    <w:tmpl w:val="63DC5AFA"/>
    <w:lvl w:ilvl="0" w:tplc="4232F08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0"/>
  </w:num>
  <w:num w:numId="2">
    <w:abstractNumId w:val="11"/>
  </w:num>
  <w:num w:numId="3">
    <w:abstractNumId w:val="8"/>
  </w:num>
  <w:num w:numId="4">
    <w:abstractNumId w:val="5"/>
  </w:num>
  <w:num w:numId="5">
    <w:abstractNumId w:val="19"/>
  </w:num>
  <w:num w:numId="6">
    <w:abstractNumId w:val="14"/>
  </w:num>
  <w:num w:numId="7">
    <w:abstractNumId w:val="10"/>
  </w:num>
  <w:num w:numId="8">
    <w:abstractNumId w:val="15"/>
  </w:num>
  <w:num w:numId="9">
    <w:abstractNumId w:val="22"/>
  </w:num>
  <w:num w:numId="10">
    <w:abstractNumId w:val="1"/>
  </w:num>
  <w:num w:numId="11">
    <w:abstractNumId w:val="29"/>
  </w:num>
  <w:num w:numId="12">
    <w:abstractNumId w:val="24"/>
  </w:num>
  <w:num w:numId="13">
    <w:abstractNumId w:val="13"/>
  </w:num>
  <w:num w:numId="14">
    <w:abstractNumId w:val="17"/>
  </w:num>
  <w:num w:numId="15">
    <w:abstractNumId w:val="2"/>
  </w:num>
  <w:num w:numId="16">
    <w:abstractNumId w:val="18"/>
  </w:num>
  <w:num w:numId="17">
    <w:abstractNumId w:val="23"/>
  </w:num>
  <w:num w:numId="18">
    <w:abstractNumId w:val="28"/>
  </w:num>
  <w:num w:numId="19">
    <w:abstractNumId w:val="27"/>
  </w:num>
  <w:num w:numId="20">
    <w:abstractNumId w:val="26"/>
  </w:num>
  <w:num w:numId="21">
    <w:abstractNumId w:val="7"/>
  </w:num>
  <w:num w:numId="22">
    <w:abstractNumId w:val="9"/>
  </w:num>
  <w:num w:numId="23">
    <w:abstractNumId w:val="12"/>
  </w:num>
  <w:num w:numId="24">
    <w:abstractNumId w:val="25"/>
  </w:num>
  <w:num w:numId="25">
    <w:abstractNumId w:val="3"/>
  </w:num>
  <w:num w:numId="26">
    <w:abstractNumId w:val="6"/>
  </w:num>
  <w:num w:numId="27">
    <w:abstractNumId w:val="4"/>
  </w:num>
  <w:num w:numId="28">
    <w:abstractNumId w:val="20"/>
  </w:num>
  <w:num w:numId="29">
    <w:abstractNumId w:val="1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24"/>
  <w:drawingGridVerticalSpacing w:val="65"/>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C2C93"/>
    <w:rsid w:val="00007ED6"/>
    <w:rsid w:val="0001525F"/>
    <w:rsid w:val="00027A7A"/>
    <w:rsid w:val="00030D2D"/>
    <w:rsid w:val="000463DC"/>
    <w:rsid w:val="00061C79"/>
    <w:rsid w:val="000865CB"/>
    <w:rsid w:val="00093690"/>
    <w:rsid w:val="000A42A2"/>
    <w:rsid w:val="000A7CF0"/>
    <w:rsid w:val="000C52EB"/>
    <w:rsid w:val="000E2D16"/>
    <w:rsid w:val="000E3401"/>
    <w:rsid w:val="00107253"/>
    <w:rsid w:val="00120818"/>
    <w:rsid w:val="00125AD5"/>
    <w:rsid w:val="0014677E"/>
    <w:rsid w:val="0019783D"/>
    <w:rsid w:val="001D1F38"/>
    <w:rsid w:val="0020431C"/>
    <w:rsid w:val="00204F1B"/>
    <w:rsid w:val="00221E96"/>
    <w:rsid w:val="00224B2F"/>
    <w:rsid w:val="00225D8E"/>
    <w:rsid w:val="00230890"/>
    <w:rsid w:val="00261613"/>
    <w:rsid w:val="00261CAA"/>
    <w:rsid w:val="002803A0"/>
    <w:rsid w:val="00280E69"/>
    <w:rsid w:val="002E267E"/>
    <w:rsid w:val="002F2059"/>
    <w:rsid w:val="00333FEE"/>
    <w:rsid w:val="003440A6"/>
    <w:rsid w:val="00350C54"/>
    <w:rsid w:val="00366CAC"/>
    <w:rsid w:val="003721F5"/>
    <w:rsid w:val="00385979"/>
    <w:rsid w:val="003907C6"/>
    <w:rsid w:val="00392D41"/>
    <w:rsid w:val="003C13B6"/>
    <w:rsid w:val="003E515D"/>
    <w:rsid w:val="00417405"/>
    <w:rsid w:val="004417FC"/>
    <w:rsid w:val="00492616"/>
    <w:rsid w:val="004B7A7E"/>
    <w:rsid w:val="004C1822"/>
    <w:rsid w:val="00504BD5"/>
    <w:rsid w:val="00515259"/>
    <w:rsid w:val="00515648"/>
    <w:rsid w:val="00526872"/>
    <w:rsid w:val="00530C64"/>
    <w:rsid w:val="00540C1B"/>
    <w:rsid w:val="00557BF7"/>
    <w:rsid w:val="0056001D"/>
    <w:rsid w:val="00566952"/>
    <w:rsid w:val="00580C22"/>
    <w:rsid w:val="00592829"/>
    <w:rsid w:val="00595904"/>
    <w:rsid w:val="005D1B27"/>
    <w:rsid w:val="005E7496"/>
    <w:rsid w:val="005F6073"/>
    <w:rsid w:val="0062242F"/>
    <w:rsid w:val="006372D7"/>
    <w:rsid w:val="00691D31"/>
    <w:rsid w:val="00692610"/>
    <w:rsid w:val="006A20C5"/>
    <w:rsid w:val="006A63FD"/>
    <w:rsid w:val="006B79CE"/>
    <w:rsid w:val="006C018C"/>
    <w:rsid w:val="006C1170"/>
    <w:rsid w:val="006C3219"/>
    <w:rsid w:val="006D2A2E"/>
    <w:rsid w:val="006E41BF"/>
    <w:rsid w:val="007009E8"/>
    <w:rsid w:val="00702C21"/>
    <w:rsid w:val="00715008"/>
    <w:rsid w:val="00734463"/>
    <w:rsid w:val="00734B7A"/>
    <w:rsid w:val="0074069A"/>
    <w:rsid w:val="00762CC9"/>
    <w:rsid w:val="00771709"/>
    <w:rsid w:val="00775990"/>
    <w:rsid w:val="007D3DC2"/>
    <w:rsid w:val="007F1DC6"/>
    <w:rsid w:val="007F6203"/>
    <w:rsid w:val="008179D8"/>
    <w:rsid w:val="00844A5F"/>
    <w:rsid w:val="008468AB"/>
    <w:rsid w:val="0087244D"/>
    <w:rsid w:val="008932A1"/>
    <w:rsid w:val="008A2654"/>
    <w:rsid w:val="008C2C93"/>
    <w:rsid w:val="008D214C"/>
    <w:rsid w:val="008E3C2F"/>
    <w:rsid w:val="008E6CAF"/>
    <w:rsid w:val="0092340C"/>
    <w:rsid w:val="009434DB"/>
    <w:rsid w:val="00945262"/>
    <w:rsid w:val="009B1198"/>
    <w:rsid w:val="00A2077C"/>
    <w:rsid w:val="00A2669B"/>
    <w:rsid w:val="00A30AD7"/>
    <w:rsid w:val="00A51EC7"/>
    <w:rsid w:val="00A61C6B"/>
    <w:rsid w:val="00A74C70"/>
    <w:rsid w:val="00A831C5"/>
    <w:rsid w:val="00A838F8"/>
    <w:rsid w:val="00AA248D"/>
    <w:rsid w:val="00AA3F59"/>
    <w:rsid w:val="00AC3FE9"/>
    <w:rsid w:val="00AE0478"/>
    <w:rsid w:val="00AE1E42"/>
    <w:rsid w:val="00AF621B"/>
    <w:rsid w:val="00B16E20"/>
    <w:rsid w:val="00B50941"/>
    <w:rsid w:val="00B52122"/>
    <w:rsid w:val="00B65163"/>
    <w:rsid w:val="00B82A55"/>
    <w:rsid w:val="00B9420B"/>
    <w:rsid w:val="00BB7E0E"/>
    <w:rsid w:val="00BE5523"/>
    <w:rsid w:val="00BF1B00"/>
    <w:rsid w:val="00C107D9"/>
    <w:rsid w:val="00C30706"/>
    <w:rsid w:val="00C53D6C"/>
    <w:rsid w:val="00C55BE2"/>
    <w:rsid w:val="00C57242"/>
    <w:rsid w:val="00C63EE2"/>
    <w:rsid w:val="00C66054"/>
    <w:rsid w:val="00C82CA3"/>
    <w:rsid w:val="00C962CA"/>
    <w:rsid w:val="00CA036C"/>
    <w:rsid w:val="00CA04D6"/>
    <w:rsid w:val="00CA5BB5"/>
    <w:rsid w:val="00CC42B7"/>
    <w:rsid w:val="00D00D4E"/>
    <w:rsid w:val="00D07087"/>
    <w:rsid w:val="00D07BC8"/>
    <w:rsid w:val="00D444D0"/>
    <w:rsid w:val="00D450E4"/>
    <w:rsid w:val="00D53838"/>
    <w:rsid w:val="00D861D7"/>
    <w:rsid w:val="00D87434"/>
    <w:rsid w:val="00D94089"/>
    <w:rsid w:val="00DE52C3"/>
    <w:rsid w:val="00DF1BB0"/>
    <w:rsid w:val="00DF5F5E"/>
    <w:rsid w:val="00E138A6"/>
    <w:rsid w:val="00E57044"/>
    <w:rsid w:val="00E60902"/>
    <w:rsid w:val="00E7525F"/>
    <w:rsid w:val="00E87F29"/>
    <w:rsid w:val="00E903AE"/>
    <w:rsid w:val="00EA3D0F"/>
    <w:rsid w:val="00EA7621"/>
    <w:rsid w:val="00EB2453"/>
    <w:rsid w:val="00ED4D7E"/>
    <w:rsid w:val="00F31566"/>
    <w:rsid w:val="00F5488C"/>
    <w:rsid w:val="00F732AF"/>
    <w:rsid w:val="00F8682C"/>
    <w:rsid w:val="00FB7094"/>
    <w:rsid w:val="00FD149B"/>
    <w:rsid w:val="00FD3FB9"/>
    <w:rsid w:val="00FE5B81"/>
    <w:rsid w:val="00FF1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70"/>
  </w:style>
  <w:style w:type="paragraph" w:styleId="1">
    <w:name w:val="heading 1"/>
    <w:basedOn w:val="a"/>
    <w:next w:val="a"/>
    <w:qFormat/>
    <w:rsid w:val="006C1170"/>
    <w:pPr>
      <w:keepNext/>
      <w:spacing w:line="360" w:lineRule="auto"/>
      <w:jc w:val="center"/>
      <w:outlineLvl w:val="0"/>
    </w:pPr>
    <w:rPr>
      <w:sz w:val="28"/>
    </w:rPr>
  </w:style>
  <w:style w:type="paragraph" w:styleId="2">
    <w:name w:val="heading 2"/>
    <w:basedOn w:val="a"/>
    <w:next w:val="a"/>
    <w:qFormat/>
    <w:rsid w:val="006C1170"/>
    <w:pPr>
      <w:keepNext/>
      <w:jc w:val="right"/>
      <w:outlineLvl w:val="1"/>
    </w:pPr>
    <w:rPr>
      <w:sz w:val="28"/>
    </w:rPr>
  </w:style>
  <w:style w:type="paragraph" w:styleId="3">
    <w:name w:val="heading 3"/>
    <w:basedOn w:val="a"/>
    <w:next w:val="a"/>
    <w:qFormat/>
    <w:rsid w:val="006C1170"/>
    <w:pPr>
      <w:keepNext/>
      <w:jc w:val="center"/>
      <w:outlineLvl w:val="2"/>
    </w:pPr>
    <w:rPr>
      <w:b/>
      <w:sz w:val="32"/>
    </w:rPr>
  </w:style>
  <w:style w:type="paragraph" w:styleId="4">
    <w:name w:val="heading 4"/>
    <w:basedOn w:val="a"/>
    <w:next w:val="a"/>
    <w:qFormat/>
    <w:rsid w:val="006C1170"/>
    <w:pPr>
      <w:keepNext/>
      <w:spacing w:line="223" w:lineRule="auto"/>
      <w:jc w:val="both"/>
      <w:outlineLvl w:val="3"/>
    </w:pPr>
    <w:rPr>
      <w:b/>
      <w:sz w:val="28"/>
    </w:rPr>
  </w:style>
  <w:style w:type="paragraph" w:styleId="5">
    <w:name w:val="heading 5"/>
    <w:basedOn w:val="a"/>
    <w:next w:val="a"/>
    <w:qFormat/>
    <w:rsid w:val="006C1170"/>
    <w:pPr>
      <w:keepNext/>
      <w:spacing w:line="223" w:lineRule="auto"/>
      <w:jc w:val="right"/>
      <w:outlineLvl w:val="4"/>
    </w:pPr>
    <w:rPr>
      <w:b/>
    </w:rPr>
  </w:style>
  <w:style w:type="paragraph" w:styleId="6">
    <w:name w:val="heading 6"/>
    <w:basedOn w:val="a"/>
    <w:next w:val="a"/>
    <w:qFormat/>
    <w:rsid w:val="006C1170"/>
    <w:pPr>
      <w:keepNext/>
      <w:jc w:val="right"/>
      <w:outlineLvl w:val="5"/>
    </w:pPr>
    <w:rPr>
      <w:rFonts w:ascii="Arial" w:hAnsi="Arial"/>
      <w:b/>
      <w:sz w:val="28"/>
    </w:rPr>
  </w:style>
  <w:style w:type="paragraph" w:styleId="7">
    <w:name w:val="heading 7"/>
    <w:basedOn w:val="a"/>
    <w:next w:val="a"/>
    <w:qFormat/>
    <w:rsid w:val="006C1170"/>
    <w:pPr>
      <w:keepNext/>
      <w:outlineLvl w:val="6"/>
    </w:pPr>
    <w:rPr>
      <w:b/>
      <w:sz w:val="28"/>
    </w:rPr>
  </w:style>
  <w:style w:type="paragraph" w:styleId="8">
    <w:name w:val="heading 8"/>
    <w:basedOn w:val="a"/>
    <w:next w:val="a"/>
    <w:qFormat/>
    <w:rsid w:val="006C1170"/>
    <w:pPr>
      <w:keepNext/>
      <w:jc w:val="center"/>
      <w:outlineLvl w:val="7"/>
    </w:pPr>
    <w:rPr>
      <w:b/>
      <w:sz w:val="28"/>
    </w:rPr>
  </w:style>
  <w:style w:type="paragraph" w:styleId="9">
    <w:name w:val="heading 9"/>
    <w:basedOn w:val="a"/>
    <w:next w:val="a"/>
    <w:qFormat/>
    <w:rsid w:val="006C1170"/>
    <w:pPr>
      <w:keepNext/>
      <w:jc w:val="center"/>
      <w:outlineLvl w:val="8"/>
    </w:pPr>
    <w:rPr>
      <w:spacing w:val="-2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C1170"/>
    <w:pPr>
      <w:tabs>
        <w:tab w:val="center" w:pos="4536"/>
        <w:tab w:val="right" w:pos="9072"/>
      </w:tabs>
    </w:pPr>
  </w:style>
  <w:style w:type="character" w:styleId="a4">
    <w:name w:val="page number"/>
    <w:basedOn w:val="a0"/>
    <w:rsid w:val="006C1170"/>
  </w:style>
  <w:style w:type="paragraph" w:styleId="a5">
    <w:name w:val="footer"/>
    <w:basedOn w:val="a"/>
    <w:rsid w:val="006C1170"/>
    <w:pPr>
      <w:tabs>
        <w:tab w:val="center" w:pos="4536"/>
        <w:tab w:val="right" w:pos="9072"/>
      </w:tabs>
    </w:pPr>
  </w:style>
  <w:style w:type="paragraph" w:styleId="a6">
    <w:name w:val="Body Text"/>
    <w:basedOn w:val="a"/>
    <w:rsid w:val="006C1170"/>
    <w:pPr>
      <w:jc w:val="right"/>
    </w:pPr>
    <w:rPr>
      <w:b/>
      <w:i/>
      <w:sz w:val="28"/>
    </w:rPr>
  </w:style>
  <w:style w:type="paragraph" w:styleId="20">
    <w:name w:val="Body Text 2"/>
    <w:basedOn w:val="a"/>
    <w:rsid w:val="006C1170"/>
    <w:pPr>
      <w:spacing w:line="223" w:lineRule="auto"/>
      <w:jc w:val="both"/>
    </w:pPr>
    <w:rPr>
      <w:sz w:val="28"/>
    </w:rPr>
  </w:style>
  <w:style w:type="paragraph" w:styleId="30">
    <w:name w:val="Body Text 3"/>
    <w:basedOn w:val="a"/>
    <w:rsid w:val="006C1170"/>
    <w:rPr>
      <w:bCs/>
      <w:sz w:val="28"/>
    </w:rPr>
  </w:style>
  <w:style w:type="paragraph" w:styleId="a7">
    <w:name w:val="Body Text Indent"/>
    <w:basedOn w:val="a"/>
    <w:rsid w:val="006C1170"/>
    <w:pPr>
      <w:spacing w:after="120"/>
      <w:ind w:left="283"/>
    </w:pPr>
  </w:style>
  <w:style w:type="paragraph" w:customStyle="1" w:styleId="ConsNormal">
    <w:name w:val="ConsNormal"/>
    <w:rsid w:val="006C1170"/>
    <w:pPr>
      <w:widowControl w:val="0"/>
      <w:autoSpaceDE w:val="0"/>
      <w:autoSpaceDN w:val="0"/>
      <w:adjustRightInd w:val="0"/>
      <w:ind w:firstLine="720"/>
    </w:pPr>
    <w:rPr>
      <w:rFonts w:ascii="Arial" w:hAnsi="Arial" w:cs="Arial"/>
    </w:rPr>
  </w:style>
  <w:style w:type="paragraph" w:styleId="a8">
    <w:name w:val="Balloon Text"/>
    <w:basedOn w:val="a"/>
    <w:semiHidden/>
    <w:rsid w:val="008C2C93"/>
    <w:rPr>
      <w:rFonts w:ascii="Tahoma" w:hAnsi="Tahoma" w:cs="Tahoma"/>
      <w:sz w:val="16"/>
      <w:szCs w:val="16"/>
    </w:rPr>
  </w:style>
  <w:style w:type="paragraph" w:styleId="21">
    <w:name w:val="Body Text Indent 2"/>
    <w:basedOn w:val="a"/>
    <w:rsid w:val="00366CAC"/>
    <w:pPr>
      <w:spacing w:after="120" w:line="480" w:lineRule="auto"/>
      <w:ind w:left="283"/>
    </w:pPr>
  </w:style>
  <w:style w:type="paragraph" w:customStyle="1" w:styleId="aaanao">
    <w:name w:val="aa?anao"/>
    <w:basedOn w:val="a"/>
    <w:next w:val="a"/>
    <w:rsid w:val="00366CAC"/>
    <w:pPr>
      <w:overflowPunct w:val="0"/>
      <w:autoSpaceDE w:val="0"/>
      <w:autoSpaceDN w:val="0"/>
      <w:adjustRightInd w:val="0"/>
      <w:jc w:val="center"/>
      <w:textAlignment w:val="baseline"/>
    </w:pPr>
    <w:rPr>
      <w:sz w:val="30"/>
      <w:szCs w:val="30"/>
    </w:rPr>
  </w:style>
  <w:style w:type="paragraph" w:styleId="31">
    <w:name w:val="Body Text Indent 3"/>
    <w:basedOn w:val="a"/>
    <w:rsid w:val="00366CAC"/>
    <w:pPr>
      <w:spacing w:after="120"/>
      <w:ind w:left="283"/>
    </w:pPr>
    <w:rPr>
      <w:sz w:val="16"/>
      <w:szCs w:val="16"/>
    </w:rPr>
  </w:style>
  <w:style w:type="paragraph" w:customStyle="1" w:styleId="ConsNonformat">
    <w:name w:val="ConsNonformat"/>
    <w:rsid w:val="00366CAC"/>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D07087"/>
    <w:pPr>
      <w:ind w:left="720"/>
      <w:contextualSpacing/>
    </w:pPr>
  </w:style>
  <w:style w:type="paragraph" w:styleId="aa">
    <w:name w:val="Normal (Web)"/>
    <w:basedOn w:val="a"/>
    <w:uiPriority w:val="99"/>
    <w:unhideWhenUsed/>
    <w:rsid w:val="00592829"/>
    <w:pPr>
      <w:spacing w:before="100" w:beforeAutospacing="1" w:after="100" w:afterAutospacing="1"/>
    </w:pPr>
    <w:rPr>
      <w:sz w:val="24"/>
      <w:szCs w:val="24"/>
    </w:rPr>
  </w:style>
  <w:style w:type="character" w:styleId="ab">
    <w:name w:val="Strong"/>
    <w:basedOn w:val="a0"/>
    <w:uiPriority w:val="22"/>
    <w:qFormat/>
    <w:rsid w:val="00592829"/>
    <w:rPr>
      <w:b/>
      <w:bCs/>
    </w:rPr>
  </w:style>
  <w:style w:type="character" w:styleId="ac">
    <w:name w:val="Hyperlink"/>
    <w:basedOn w:val="a0"/>
    <w:uiPriority w:val="99"/>
    <w:semiHidden/>
    <w:unhideWhenUsed/>
    <w:rsid w:val="00592829"/>
    <w:rPr>
      <w:color w:val="0000FF"/>
      <w:u w:val="single"/>
    </w:rPr>
  </w:style>
  <w:style w:type="character" w:styleId="ad">
    <w:name w:val="Emphasis"/>
    <w:basedOn w:val="a0"/>
    <w:uiPriority w:val="20"/>
    <w:qFormat/>
    <w:rsid w:val="00592829"/>
    <w:rPr>
      <w:i/>
      <w:iCs/>
    </w:rPr>
  </w:style>
</w:styles>
</file>

<file path=word/webSettings.xml><?xml version="1.0" encoding="utf-8"?>
<w:webSettings xmlns:r="http://schemas.openxmlformats.org/officeDocument/2006/relationships" xmlns:w="http://schemas.openxmlformats.org/wordprocessingml/2006/main">
  <w:divs>
    <w:div w:id="529270810">
      <w:bodyDiv w:val="1"/>
      <w:marLeft w:val="0"/>
      <w:marRight w:val="0"/>
      <w:marTop w:val="0"/>
      <w:marBottom w:val="0"/>
      <w:divBdr>
        <w:top w:val="none" w:sz="0" w:space="0" w:color="auto"/>
        <w:left w:val="none" w:sz="0" w:space="0" w:color="auto"/>
        <w:bottom w:val="none" w:sz="0" w:space="0" w:color="auto"/>
        <w:right w:val="none" w:sz="0" w:space="0" w:color="auto"/>
      </w:divBdr>
    </w:div>
    <w:div w:id="6438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line/ref=7B609190B241B8E877983B0924F21DC7DFF39C5146FF81C67CCE08D488h1u1G" TargetMode="External"/><Relationship Id="rId13" Type="http://schemas.openxmlformats.org/officeDocument/2006/relationships/hyperlink" Target="http://offline/ref=2B35013AB4059C55024A3022FC1828E8F2C30D494A246CEC47806D47C3C4A9FEA348838AC95CDEA7o31CK" TargetMode="External"/><Relationship Id="rId18" Type="http://schemas.openxmlformats.org/officeDocument/2006/relationships/hyperlink" Target="http://offline/ref=7176AB8395702BFEFA382671A763BDA9CB0105E1EA8D3D64F93A97AD5E6EFEF5281B9ACDFEEA14BDv3lEL" TargetMode="External"/><Relationship Id="rId26" Type="http://schemas.openxmlformats.org/officeDocument/2006/relationships/hyperlink" Target="http://offline/ref=BEAD24F34218F5F68CA637DD5120A408AFB319F2EAE7CEE38C3375756903A1D5F95821055D12EB44JA22L" TargetMode="External"/><Relationship Id="rId39" Type="http://schemas.openxmlformats.org/officeDocument/2006/relationships/hyperlink" Target="http://offline/ref=88CA393BB318E6A96D69093BB49E236C259EBEB3BF6915B7205D35F36B7D398A7B45C4D3P725M" TargetMode="External"/><Relationship Id="rId3" Type="http://schemas.openxmlformats.org/officeDocument/2006/relationships/settings" Target="settings.xml"/><Relationship Id="rId21" Type="http://schemas.openxmlformats.org/officeDocument/2006/relationships/hyperlink" Target="http://offline/ref=11F5623DC8D0FC0C079B786FD2A78D8ADE1B83B9782211F386AE3F054112F54AD0F05E8E3FD28A4DH3m1L" TargetMode="External"/><Relationship Id="rId34" Type="http://schemas.openxmlformats.org/officeDocument/2006/relationships/hyperlink" Target="http://offline/ref=88CA393BB318E6A96D69093BB49E236C259EBEB3BF6915B7205D35F36B7D398A7B45C4D177DFB244PC28M" TargetMode="External"/><Relationship Id="rId42" Type="http://schemas.openxmlformats.org/officeDocument/2006/relationships/hyperlink" Target="http://offline/ref=88CA393BB318E6A96D69093BB49E236C259EBEB3BF6915B7205D35F36B7D398A7B45C4D177DFB244PC28M" TargetMode="External"/><Relationship Id="rId7" Type="http://schemas.openxmlformats.org/officeDocument/2006/relationships/image" Target="media/image1.png"/><Relationship Id="rId12" Type="http://schemas.openxmlformats.org/officeDocument/2006/relationships/hyperlink" Target="http://offline/ref=2B35013AB4059C55024A3022FC1828E8F2C30D494A246CEC47806D47C3C4A9FEA348838AC95DDFA0o31FK" TargetMode="External"/><Relationship Id="rId17" Type="http://schemas.openxmlformats.org/officeDocument/2006/relationships/hyperlink" Target="http://www.consultant.ru/document/cons_doc_LAW_317671/" TargetMode="External"/><Relationship Id="rId25" Type="http://schemas.openxmlformats.org/officeDocument/2006/relationships/hyperlink" Target="http://offline/ref=BEAD24F34218F5F68CA637DD5120A408AFB319F2EAE7CEE38C3375756903A1D5F95821055510JE2AL" TargetMode="External"/><Relationship Id="rId33" Type="http://schemas.openxmlformats.org/officeDocument/2006/relationships/hyperlink" Target="http://offline/ref=88CA393BB318E6A96D69093BB49E236C259EBEB3BF6915B7205D35F36B7D398A7B45C4D177DFB144PC2EM" TargetMode="External"/><Relationship Id="rId38" Type="http://schemas.openxmlformats.org/officeDocument/2006/relationships/hyperlink" Target="http://offline/ref=88CA393BB318E6A96D69093BB49E236C259EBEB3BF6915B7205D35F36B7D398A7B45C4D3P726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xn--80aehcaigesd2an1bl.xn--p1ai/wp-admin/post-new.php" TargetMode="External"/><Relationship Id="rId20" Type="http://schemas.openxmlformats.org/officeDocument/2006/relationships/hyperlink" Target="http://offline/ref=11F5623DC8D0FC0C079B786FD2A78D8ADE1B83B6702611F386AE3F054112F54AD0F05E8E3FD28948H3m1L" TargetMode="External"/><Relationship Id="rId29" Type="http://schemas.openxmlformats.org/officeDocument/2006/relationships/hyperlink" Target="http://offline/ref=88CA393BB318E6A96D69093BB49E236C259EBEB3BF6915B7205D35F36B7D398A7B45C4D177DFB244PC28M" TargetMode="External"/><Relationship Id="rId41" Type="http://schemas.openxmlformats.org/officeDocument/2006/relationships/hyperlink" Target="http://offline/ref=88CA393BB318E6A96D69093BB49E236C259EBEB3BF6915B7205D35F36B7D398A7B45C4D177DFB144PC2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fline/ref=2B35013AB4059C55024A3022FC1828E8F2C30D4642206CEC47806D47C3C4A9FEA348838AC95CDDA3o31EK" TargetMode="External"/><Relationship Id="rId24" Type="http://schemas.openxmlformats.org/officeDocument/2006/relationships/hyperlink" Target="http://offline/ref=BEAD24F34218F5F68CA637DD5120A408AFB319F2EAE7CEE38C3375756903A1D5F95821055D12EB44JA22L" TargetMode="External"/><Relationship Id="rId32" Type="http://schemas.openxmlformats.org/officeDocument/2006/relationships/hyperlink" Target="http://offline/ref=88CA393BB318E6A96D69093BB49E236C259EBEB3BF6915B7205D35F36B7D398A7B45C4D177DFB24EPC20M" TargetMode="External"/><Relationship Id="rId37" Type="http://schemas.openxmlformats.org/officeDocument/2006/relationships/hyperlink" Target="http://offline/ref=88CA393BB318E6A96D69093BB49E236C259EBEB3BF6915B7205D35F36B7D398A7B45C4D177DFB244PC28M" TargetMode="External"/><Relationship Id="rId40" Type="http://schemas.openxmlformats.org/officeDocument/2006/relationships/hyperlink" Target="http://offline/ref=88CA393BB318E6A96D69093BB49E236C259EBEB3BF6915B7205D35F36B7D398A7B45C4D177DFB24EPC20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xn--80aehcaigesd2an1bl.xn--p1ai/wp-admin/post-new.php" TargetMode="External"/><Relationship Id="rId23" Type="http://schemas.openxmlformats.org/officeDocument/2006/relationships/hyperlink" Target="http://offline/ref=BEAD24F34218F5F68CA637DD5120A408AFB319F2EAE7CEE38C3375756903A1D5F95821055510JE2AL" TargetMode="External"/><Relationship Id="rId28" Type="http://schemas.openxmlformats.org/officeDocument/2006/relationships/hyperlink" Target="http://offline/ref=88CA393BB318E6A96D69093BB49E236C259EBEB3BC6B15B7205D35F36BP72DM" TargetMode="External"/><Relationship Id="rId36" Type="http://schemas.openxmlformats.org/officeDocument/2006/relationships/hyperlink" Target="http://offline/ref=88CA393BB318E6A96D69093BB49E236C259EBEB3BF6915B7205D35F36B7D398A7B45C4D177DFB144PC2EM" TargetMode="External"/><Relationship Id="rId10" Type="http://schemas.openxmlformats.org/officeDocument/2006/relationships/hyperlink" Target="http://offline/ref=2B35013AB4059C55024A3022FC1828E8F2C30D494A246CEC47806D47C3C4A9FEA348838AC95CD9A0o31AK" TargetMode="External"/><Relationship Id="rId19" Type="http://schemas.openxmlformats.org/officeDocument/2006/relationships/hyperlink" Target="http://offline/ref=7176AB8395702BFEFA382671A763BDA9CB0105EEE2893D64F93A97AD5E6EFEF5281B9ACDFEEA10BFv3lDL" TargetMode="External"/><Relationship Id="rId31" Type="http://schemas.openxmlformats.org/officeDocument/2006/relationships/hyperlink" Target="http://offline/ref=88CA393BB318E6A96D69093BB49E236C259EBEB3BF6915B7205D35F36B7D398A7B45C4D177DFB144PC2EM"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offline/ref=7B609190B241B8E877983B0924F21DC7DFF09D5B45F281C67CCE08D48811C5B12C4C2988267F67D5h7uFG" TargetMode="External"/><Relationship Id="rId14" Type="http://schemas.openxmlformats.org/officeDocument/2006/relationships/hyperlink" Target="http://offline/ref=2B35013AB4059C55024A3022FC1828E8F2C30D494A246CEC47806D47C3C4A9FEA348838AC95EDFA4o31FK" TargetMode="External"/><Relationship Id="rId22" Type="http://schemas.openxmlformats.org/officeDocument/2006/relationships/hyperlink" Target="http://offline/ref=BEAD24F34218F5F68CA637DD5120A408A7B91AF2E4EA93E9846A79776E0CFEC2FE112D045D10EAJ420L" TargetMode="External"/><Relationship Id="rId27" Type="http://schemas.openxmlformats.org/officeDocument/2006/relationships/hyperlink" Target="http://offline/ref=BEAD24F34218F5F68CA637DD5120A408AFB319F2EAE7CEE38C3375756903A1D5F95821055510JE2CL" TargetMode="External"/><Relationship Id="rId30" Type="http://schemas.openxmlformats.org/officeDocument/2006/relationships/hyperlink" Target="http://offline/ref=88CA393BB318E6A96D69093BB49E236C259EBEB3BF6915B7205D35F36B7D398A7B45C4D177DFB24EPC20M" TargetMode="External"/><Relationship Id="rId35" Type="http://schemas.openxmlformats.org/officeDocument/2006/relationships/hyperlink" Target="http://offline/ref=88CA393BB318E6A96D69093BB49E236C259EBEB3BF6915B7205D35F36B7D398A7B45C4D177DFB24EPC20M"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21</Pages>
  <Words>7349</Words>
  <Characters>41893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Г Л А В А       А Д М И Н И С Т Р А Ц И И</vt:lpstr>
    </vt:vector>
  </TitlesOfParts>
  <Company>Unknown Company</Company>
  <LinksUpToDate>false</LinksUpToDate>
  <CharactersWithSpaces>49144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 Л А В А       А Д М И Н И С Т Р А Ц И И</dc:title>
  <dc:creator>voshod</dc:creator>
  <cp:lastModifiedBy>1212</cp:lastModifiedBy>
  <cp:revision>3</cp:revision>
  <cp:lastPrinted>2010-06-29T19:14:00Z</cp:lastPrinted>
  <dcterms:created xsi:type="dcterms:W3CDTF">2021-04-08T15:44:00Z</dcterms:created>
  <dcterms:modified xsi:type="dcterms:W3CDTF">2021-04-08T16:33:00Z</dcterms:modified>
</cp:coreProperties>
</file>