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0A" w:rsidRPr="0004550A" w:rsidRDefault="0004550A" w:rsidP="0004550A">
      <w:pPr>
        <w:pStyle w:val="1"/>
        <w:jc w:val="center"/>
        <w:rPr>
          <w:caps/>
          <w:szCs w:val="24"/>
        </w:rPr>
      </w:pPr>
      <w:r w:rsidRPr="0004550A">
        <w:rPr>
          <w:caps/>
          <w:noProof/>
          <w:szCs w:val="24"/>
        </w:rPr>
        <w:drawing>
          <wp:inline distT="0" distB="0" distL="0" distR="0">
            <wp:extent cx="714375" cy="714375"/>
            <wp:effectExtent l="19050" t="0" r="9525" b="0"/>
            <wp:docPr id="1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8A" w:rsidRDefault="0034018A" w:rsidP="00B10D6C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4018A">
        <w:rPr>
          <w:rFonts w:ascii="Times New Roman" w:hAnsi="Times New Roman" w:cs="Times New Roman"/>
          <w:b/>
          <w:caps/>
          <w:sz w:val="32"/>
          <w:szCs w:val="32"/>
        </w:rPr>
        <w:t>глава</w:t>
      </w:r>
      <w:r w:rsidR="0004550A" w:rsidRPr="0034018A">
        <w:rPr>
          <w:rFonts w:ascii="Times New Roman" w:hAnsi="Times New Roman" w:cs="Times New Roman"/>
          <w:b/>
          <w:caps/>
          <w:sz w:val="32"/>
          <w:szCs w:val="32"/>
        </w:rPr>
        <w:t xml:space="preserve"> муниципального ОБРАЗОВАНИЯ </w:t>
      </w:r>
    </w:p>
    <w:p w:rsidR="0004550A" w:rsidRPr="0034018A" w:rsidRDefault="0034018A" w:rsidP="0034018A">
      <w:pPr>
        <w:spacing w:after="0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                 СЕЛЬСКОГО ПОСЕЛЕНИЯ </w:t>
      </w:r>
      <w:r w:rsidR="0004550A" w:rsidRPr="0034018A">
        <w:rPr>
          <w:rFonts w:ascii="Times New Roman" w:hAnsi="Times New Roman" w:cs="Times New Roman"/>
          <w:b/>
          <w:caps/>
          <w:sz w:val="32"/>
          <w:szCs w:val="32"/>
        </w:rPr>
        <w:t xml:space="preserve">«СЕЛО </w:t>
      </w:r>
      <w:r w:rsidR="00076E48" w:rsidRPr="0034018A">
        <w:rPr>
          <w:rFonts w:ascii="Times New Roman" w:hAnsi="Times New Roman" w:cs="Times New Roman"/>
          <w:b/>
          <w:caps/>
          <w:sz w:val="32"/>
          <w:szCs w:val="32"/>
        </w:rPr>
        <w:t>Чонтаул</w:t>
      </w:r>
      <w:r w:rsidR="0004550A" w:rsidRPr="0034018A">
        <w:rPr>
          <w:rFonts w:ascii="Times New Roman" w:hAnsi="Times New Roman" w:cs="Times New Roman"/>
          <w:b/>
          <w:caps/>
          <w:sz w:val="32"/>
          <w:szCs w:val="32"/>
        </w:rPr>
        <w:t>»</w:t>
      </w:r>
    </w:p>
    <w:p w:rsidR="0034018A" w:rsidRDefault="00313351" w:rsidP="0004550A">
      <w:pPr>
        <w:pStyle w:val="1"/>
        <w:jc w:val="center"/>
        <w:rPr>
          <w:bCs/>
          <w:caps/>
          <w:sz w:val="16"/>
          <w:szCs w:val="32"/>
        </w:rPr>
      </w:pPr>
      <w:r w:rsidRPr="00313351">
        <w:rPr>
          <w:b w:val="0"/>
          <w:noProof/>
          <w:sz w:val="16"/>
          <w:szCs w:val="32"/>
        </w:rPr>
        <w:pict>
          <v:line id="_x0000_s1026" style="position:absolute;left:0;text-align:left;z-index:251660288" from="-2.7pt,1.5pt" to="497.55pt,1.5pt" strokeweight="4.5pt">
            <v:stroke linestyle="thickThin"/>
          </v:line>
        </w:pict>
      </w:r>
      <w:r w:rsidR="0034018A" w:rsidRPr="0034018A">
        <w:rPr>
          <w:bCs/>
          <w:caps/>
          <w:sz w:val="16"/>
          <w:szCs w:val="32"/>
        </w:rPr>
        <w:t xml:space="preserve">     </w:t>
      </w:r>
    </w:p>
    <w:p w:rsidR="0004550A" w:rsidRDefault="0034018A" w:rsidP="0004550A">
      <w:pPr>
        <w:pStyle w:val="1"/>
        <w:jc w:val="center"/>
        <w:rPr>
          <w:bCs/>
          <w:caps/>
          <w:sz w:val="16"/>
          <w:szCs w:val="32"/>
        </w:rPr>
      </w:pPr>
      <w:r w:rsidRPr="0034018A">
        <w:rPr>
          <w:bCs/>
          <w:caps/>
          <w:sz w:val="16"/>
          <w:szCs w:val="32"/>
        </w:rPr>
        <w:t xml:space="preserve"> 368111,РД, Кизилюртовский район, с.Чонтаул, ул</w:t>
      </w:r>
      <w:proofErr w:type="gramStart"/>
      <w:r w:rsidR="00A042CF">
        <w:rPr>
          <w:bCs/>
          <w:caps/>
          <w:sz w:val="16"/>
          <w:szCs w:val="32"/>
        </w:rPr>
        <w:t>.</w:t>
      </w:r>
      <w:r w:rsidRPr="0034018A">
        <w:rPr>
          <w:bCs/>
          <w:caps/>
          <w:sz w:val="16"/>
          <w:szCs w:val="32"/>
        </w:rPr>
        <w:t>З</w:t>
      </w:r>
      <w:proofErr w:type="gramEnd"/>
      <w:r w:rsidRPr="0034018A">
        <w:rPr>
          <w:bCs/>
          <w:caps/>
          <w:sz w:val="16"/>
          <w:szCs w:val="32"/>
        </w:rPr>
        <w:t>аводская,25, тел. № 89288001526</w:t>
      </w:r>
    </w:p>
    <w:p w:rsidR="00A042CF" w:rsidRPr="00A042CF" w:rsidRDefault="00A042CF" w:rsidP="00A042CF"/>
    <w:p w:rsidR="00B80072" w:rsidRDefault="00B80072" w:rsidP="00B8007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B80072" w:rsidRDefault="00B80072" w:rsidP="00B80072">
      <w:pPr>
        <w:pStyle w:val="a3"/>
        <w:tabs>
          <w:tab w:val="left" w:pos="3691"/>
        </w:tabs>
        <w:rPr>
          <w:rFonts w:ascii="Times New Roman" w:hAnsi="Times New Roman"/>
          <w:sz w:val="28"/>
          <w:szCs w:val="28"/>
        </w:rPr>
      </w:pPr>
    </w:p>
    <w:p w:rsidR="00B80072" w:rsidRPr="00367169" w:rsidRDefault="00B80072" w:rsidP="00B800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29.12</w:t>
      </w:r>
      <w:r w:rsidRPr="00C176CE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C176CE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№ 24-р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80072" w:rsidRPr="00C045F2" w:rsidRDefault="00B80072" w:rsidP="00B80072">
      <w:pPr>
        <w:pStyle w:val="a3"/>
        <w:rPr>
          <w:rFonts w:ascii="Times New Roman" w:hAnsi="Times New Roman"/>
          <w:sz w:val="28"/>
          <w:szCs w:val="28"/>
        </w:rPr>
      </w:pPr>
      <w:r w:rsidRPr="00C045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B80072" w:rsidRDefault="00B80072" w:rsidP="00B800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образовании комиссии по разработке коллективного договора</w:t>
      </w:r>
    </w:p>
    <w:p w:rsidR="00B80072" w:rsidRDefault="00B80072" w:rsidP="00B800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0072" w:rsidRPr="00105EB9" w:rsidRDefault="00B80072" w:rsidP="00B80072">
      <w:pPr>
        <w:spacing w:after="0" w:line="280" w:lineRule="auto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66BD5">
        <w:rPr>
          <w:rFonts w:ascii="Times New Roman" w:hAnsi="Times New Roman"/>
          <w:color w:val="000000"/>
          <w:spacing w:val="11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  В</w:t>
      </w:r>
      <w:r w:rsidRPr="00C66BD5">
        <w:rPr>
          <w:rFonts w:ascii="Times New Roman" w:hAnsi="Times New Roman"/>
          <w:color w:val="000000"/>
          <w:spacing w:val="11"/>
          <w:sz w:val="28"/>
          <w:szCs w:val="28"/>
        </w:rPr>
        <w:t xml:space="preserve"> соответствии с ст.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40 ТК РФ от 30.12.2001г. и в связи с истечением срока действия коллективного договора от 2018-2020 года: </w:t>
      </w:r>
    </w:p>
    <w:p w:rsidR="00B80072" w:rsidRDefault="00B80072" w:rsidP="00B80072">
      <w:pPr>
        <w:spacing w:after="0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5EB9">
        <w:rPr>
          <w:rFonts w:ascii="Times New Roman" w:hAnsi="Times New Roman" w:cs="Times New Roman"/>
          <w:sz w:val="28"/>
          <w:szCs w:val="28"/>
        </w:rPr>
        <w:t>. Образовать комиссию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Чонтаул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</w:t>
      </w:r>
      <w:r w:rsidRPr="00105EB9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разработке коллективного договора в составе:</w:t>
      </w:r>
    </w:p>
    <w:p w:rsidR="00B80072" w:rsidRDefault="00B80072" w:rsidP="00B80072">
      <w:pPr>
        <w:spacing w:after="0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/>
          <w:color w:val="000000"/>
          <w:spacing w:val="11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pacing w:val="11"/>
          <w:sz w:val="28"/>
          <w:szCs w:val="28"/>
        </w:rPr>
        <w:t>Малачов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1"/>
          <w:sz w:val="28"/>
          <w:szCs w:val="28"/>
        </w:rPr>
        <w:t>Г.М.-заместитель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главы администрации, председатель;</w:t>
      </w:r>
    </w:p>
    <w:p w:rsidR="00B80072" w:rsidRDefault="00B80072" w:rsidP="00B80072">
      <w:pPr>
        <w:spacing w:after="0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/>
          <w:color w:val="000000"/>
          <w:spacing w:val="11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pacing w:val="11"/>
          <w:sz w:val="28"/>
          <w:szCs w:val="28"/>
        </w:rPr>
        <w:t>Исмаилова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1"/>
          <w:sz w:val="28"/>
          <w:szCs w:val="28"/>
        </w:rPr>
        <w:t>М.И.-бухгалтер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>;</w:t>
      </w:r>
    </w:p>
    <w:p w:rsidR="00B80072" w:rsidRDefault="00B80072" w:rsidP="00B80072">
      <w:pPr>
        <w:spacing w:after="0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/>
          <w:color w:val="000000"/>
          <w:spacing w:val="11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pacing w:val="11"/>
          <w:sz w:val="28"/>
          <w:szCs w:val="28"/>
        </w:rPr>
        <w:t>Яндарханов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1"/>
          <w:sz w:val="28"/>
          <w:szCs w:val="28"/>
        </w:rPr>
        <w:t>А.В.-специалист-делопроизводитель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>, председатель профкома;</w:t>
      </w:r>
    </w:p>
    <w:p w:rsidR="00B80072" w:rsidRDefault="00B80072" w:rsidP="00B80072">
      <w:pPr>
        <w:spacing w:after="0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/>
          <w:color w:val="000000"/>
          <w:spacing w:val="11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pacing w:val="11"/>
          <w:sz w:val="28"/>
          <w:szCs w:val="28"/>
        </w:rPr>
        <w:t>Гамидов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1"/>
          <w:sz w:val="28"/>
          <w:szCs w:val="28"/>
        </w:rPr>
        <w:t>А.А.-счетовод-кассир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>;</w:t>
      </w:r>
    </w:p>
    <w:p w:rsidR="00B80072" w:rsidRDefault="00B80072" w:rsidP="00B80072">
      <w:pPr>
        <w:spacing w:after="0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/>
          <w:color w:val="000000"/>
          <w:spacing w:val="11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pacing w:val="11"/>
          <w:sz w:val="28"/>
          <w:szCs w:val="28"/>
        </w:rPr>
        <w:t>Муталимов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М.Х-инспектор по З. и И.О.</w:t>
      </w:r>
    </w:p>
    <w:p w:rsidR="00B80072" w:rsidRDefault="00B80072" w:rsidP="00B80072">
      <w:pPr>
        <w:spacing w:after="0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  2. </w:t>
      </w:r>
      <w:proofErr w:type="spellStart"/>
      <w:r>
        <w:rPr>
          <w:rFonts w:ascii="Times New Roman" w:hAnsi="Times New Roman"/>
          <w:color w:val="000000"/>
          <w:spacing w:val="11"/>
          <w:sz w:val="28"/>
          <w:szCs w:val="28"/>
        </w:rPr>
        <w:t>Исрапилову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А.Я. подготовить проект нового коллективного договора и представить на рассмотрение коллектива для принятия до 19.02.2021г. </w:t>
      </w:r>
    </w:p>
    <w:p w:rsidR="00B80072" w:rsidRDefault="00B80072" w:rsidP="00B80072"/>
    <w:p w:rsidR="004B6E54" w:rsidRPr="004B6E54" w:rsidRDefault="004B6E54" w:rsidP="004B6E54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E54" w:rsidRPr="004B6E54" w:rsidRDefault="004B6E54" w:rsidP="004B6E54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E54" w:rsidRPr="004B6E54" w:rsidRDefault="004B6E54" w:rsidP="004B6E54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E54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34018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B6E5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EF2A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34018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F2AF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B6E5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4018A">
        <w:rPr>
          <w:rFonts w:ascii="Times New Roman" w:eastAsia="Times New Roman" w:hAnsi="Times New Roman" w:cs="Times New Roman"/>
          <w:b/>
          <w:sz w:val="28"/>
          <w:szCs w:val="28"/>
        </w:rPr>
        <w:t>Б.Д.</w:t>
      </w:r>
      <w:r w:rsidRPr="004B6E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2AFE">
        <w:rPr>
          <w:rFonts w:ascii="Times New Roman" w:eastAsia="Times New Roman" w:hAnsi="Times New Roman" w:cs="Times New Roman"/>
          <w:b/>
          <w:sz w:val="28"/>
          <w:szCs w:val="28"/>
        </w:rPr>
        <w:t>Мурзабеков</w:t>
      </w:r>
      <w:proofErr w:type="spellEnd"/>
      <w:r w:rsidR="00EF2A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6E5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867A4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076E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867A4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4B6E54" w:rsidRPr="004B6E54" w:rsidRDefault="004B6E54" w:rsidP="004B6E54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E54" w:rsidRDefault="004B6E54" w:rsidP="004B6E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D6C" w:rsidRDefault="00B10D6C" w:rsidP="004B6E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A4D" w:rsidRDefault="00867A4D" w:rsidP="004B6E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A4D" w:rsidRDefault="00867A4D" w:rsidP="004B6E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A4D" w:rsidRDefault="00867A4D" w:rsidP="004B6E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D6C" w:rsidRDefault="00B10D6C" w:rsidP="004B6E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D6C" w:rsidRDefault="00B10D6C" w:rsidP="004B6E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E48" w:rsidRDefault="00076E48" w:rsidP="004B6E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E48" w:rsidRDefault="00076E48" w:rsidP="004B6E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E48" w:rsidRPr="004B6E54" w:rsidRDefault="00076E48" w:rsidP="004B6E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E54" w:rsidRPr="004B6E54" w:rsidRDefault="004B6E54" w:rsidP="004B6E54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B6E54" w:rsidRPr="004B6E54" w:rsidSect="00867A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396"/>
    <w:multiLevelType w:val="hybridMultilevel"/>
    <w:tmpl w:val="4704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40F71"/>
    <w:multiLevelType w:val="multilevel"/>
    <w:tmpl w:val="2084CE0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1800"/>
      </w:pPr>
      <w:rPr>
        <w:rFonts w:eastAsiaTheme="minorEastAs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50A"/>
    <w:rsid w:val="00016208"/>
    <w:rsid w:val="0004550A"/>
    <w:rsid w:val="00076E48"/>
    <w:rsid w:val="000C0030"/>
    <w:rsid w:val="001279FD"/>
    <w:rsid w:val="001536AD"/>
    <w:rsid w:val="00313351"/>
    <w:rsid w:val="00327011"/>
    <w:rsid w:val="0034018A"/>
    <w:rsid w:val="00351DC1"/>
    <w:rsid w:val="003B6530"/>
    <w:rsid w:val="004A78DF"/>
    <w:rsid w:val="004B6E54"/>
    <w:rsid w:val="004E0E2A"/>
    <w:rsid w:val="004E5DB5"/>
    <w:rsid w:val="004F297C"/>
    <w:rsid w:val="004F7145"/>
    <w:rsid w:val="00581408"/>
    <w:rsid w:val="005837FC"/>
    <w:rsid w:val="0061121A"/>
    <w:rsid w:val="00616271"/>
    <w:rsid w:val="00756DB3"/>
    <w:rsid w:val="007D072D"/>
    <w:rsid w:val="00867A4D"/>
    <w:rsid w:val="008B6C4B"/>
    <w:rsid w:val="008D7456"/>
    <w:rsid w:val="008E0979"/>
    <w:rsid w:val="009A7ED5"/>
    <w:rsid w:val="00A042CF"/>
    <w:rsid w:val="00A045EE"/>
    <w:rsid w:val="00A71742"/>
    <w:rsid w:val="00AA1EA2"/>
    <w:rsid w:val="00AA3755"/>
    <w:rsid w:val="00B10D6C"/>
    <w:rsid w:val="00B80072"/>
    <w:rsid w:val="00C06963"/>
    <w:rsid w:val="00C50CCB"/>
    <w:rsid w:val="00C62A56"/>
    <w:rsid w:val="00C92E08"/>
    <w:rsid w:val="00D12280"/>
    <w:rsid w:val="00DC7623"/>
    <w:rsid w:val="00DD5C2A"/>
    <w:rsid w:val="00DE58F6"/>
    <w:rsid w:val="00DF38C3"/>
    <w:rsid w:val="00E24E79"/>
    <w:rsid w:val="00E335A0"/>
    <w:rsid w:val="00E57F99"/>
    <w:rsid w:val="00E6799F"/>
    <w:rsid w:val="00EF2AFE"/>
    <w:rsid w:val="00F073CC"/>
    <w:rsid w:val="00FA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CB"/>
  </w:style>
  <w:style w:type="paragraph" w:styleId="1">
    <w:name w:val="heading 1"/>
    <w:basedOn w:val="a"/>
    <w:next w:val="a"/>
    <w:link w:val="10"/>
    <w:qFormat/>
    <w:rsid w:val="000455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50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link w:val="a4"/>
    <w:uiPriority w:val="99"/>
    <w:qFormat/>
    <w:rsid w:val="000455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4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5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550A"/>
    <w:pPr>
      <w:ind w:left="720"/>
      <w:contextualSpacing/>
    </w:pPr>
  </w:style>
  <w:style w:type="table" w:styleId="a8">
    <w:name w:val="Table Grid"/>
    <w:basedOn w:val="a1"/>
    <w:uiPriority w:val="59"/>
    <w:rsid w:val="00327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B80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8F6A-471D-49AB-8B22-33DEC873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Сайхат</dc:creator>
  <cp:lastModifiedBy>1212</cp:lastModifiedBy>
  <cp:revision>2</cp:revision>
  <cp:lastPrinted>2021-03-01T18:10:00Z</cp:lastPrinted>
  <dcterms:created xsi:type="dcterms:W3CDTF">2021-03-03T07:36:00Z</dcterms:created>
  <dcterms:modified xsi:type="dcterms:W3CDTF">2021-03-03T07:36:00Z</dcterms:modified>
</cp:coreProperties>
</file>