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FD" w:rsidRPr="00A20287" w:rsidRDefault="007E58FD" w:rsidP="007E58FD">
      <w:pPr>
        <w:rPr>
          <w:rFonts w:ascii="Times New Roman" w:hAnsi="Times New Roman" w:cs="Times New Roman"/>
        </w:rPr>
      </w:pPr>
      <w:r w:rsidRPr="00A202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-224790</wp:posOffset>
            </wp:positionV>
            <wp:extent cx="885825" cy="819150"/>
            <wp:effectExtent l="19050" t="0" r="9525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8FD" w:rsidRPr="00A20287" w:rsidRDefault="007E58FD" w:rsidP="007E58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58FD" w:rsidRPr="009F0CE9" w:rsidRDefault="007E58FD" w:rsidP="007E58F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0CE9">
        <w:rPr>
          <w:rFonts w:ascii="Times New Roman" w:hAnsi="Times New Roman" w:cs="Times New Roman"/>
          <w:b/>
          <w:sz w:val="32"/>
          <w:szCs w:val="32"/>
        </w:rPr>
        <w:t xml:space="preserve">               ГЛАВА МУНИЦИПАЛЬНОГО ОБРАЗОВАНИЯ                 </w:t>
      </w:r>
    </w:p>
    <w:p w:rsidR="007E58FD" w:rsidRPr="00A20287" w:rsidRDefault="007E58FD" w:rsidP="007E58F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CE9">
        <w:rPr>
          <w:rFonts w:ascii="Times New Roman" w:hAnsi="Times New Roman" w:cs="Times New Roman"/>
          <w:b/>
          <w:sz w:val="32"/>
          <w:szCs w:val="32"/>
        </w:rPr>
        <w:t xml:space="preserve">              СЕЛЬСКОГО ПОСЕЛЕНИЯ «СЕЛО  ЧОНТАУЛ»</w:t>
      </w:r>
      <w:r w:rsidRPr="00A20287">
        <w:rPr>
          <w:rFonts w:ascii="Times New Roman" w:hAnsi="Times New Roman" w:cs="Times New Roman"/>
          <w:sz w:val="32"/>
          <w:szCs w:val="32"/>
        </w:rPr>
        <w:t xml:space="preserve">  </w:t>
      </w:r>
      <w:r w:rsidRPr="00A20287">
        <w:rPr>
          <w:rFonts w:ascii="Times New Roman" w:hAnsi="Times New Roman" w:cs="Times New Roman"/>
          <w:szCs w:val="32"/>
        </w:rPr>
        <w:t xml:space="preserve">   </w:t>
      </w:r>
      <w:r w:rsidRPr="00A20287">
        <w:rPr>
          <w:rFonts w:ascii="Times New Roman" w:hAnsi="Times New Roman" w:cs="Times New Roman"/>
          <w:szCs w:val="32"/>
          <w:u w:val="double"/>
        </w:rPr>
        <w:t>________________________________________________________________________________________</w:t>
      </w:r>
      <w:r w:rsidRPr="00A20287"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 w:rsidRPr="00A202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8FD" w:rsidRPr="00A20287" w:rsidRDefault="007E58FD" w:rsidP="007E58FD">
      <w:pPr>
        <w:tabs>
          <w:tab w:val="left" w:pos="2355"/>
          <w:tab w:val="left" w:pos="690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A20287">
        <w:rPr>
          <w:rFonts w:ascii="Times New Roman" w:hAnsi="Times New Roman" w:cs="Times New Roman"/>
          <w:sz w:val="20"/>
          <w:szCs w:val="32"/>
        </w:rPr>
        <w:t xml:space="preserve">             </w:t>
      </w:r>
      <w:r>
        <w:rPr>
          <w:rFonts w:ascii="Times New Roman" w:hAnsi="Times New Roman" w:cs="Times New Roman"/>
          <w:sz w:val="20"/>
          <w:szCs w:val="32"/>
        </w:rPr>
        <w:t xml:space="preserve">      </w:t>
      </w:r>
      <w:r w:rsidRPr="00A20287">
        <w:rPr>
          <w:rFonts w:ascii="Times New Roman" w:hAnsi="Times New Roman" w:cs="Times New Roman"/>
          <w:sz w:val="20"/>
          <w:szCs w:val="32"/>
        </w:rPr>
        <w:t xml:space="preserve">    368111</w:t>
      </w:r>
      <w:r w:rsidRPr="00A20287">
        <w:rPr>
          <w:rFonts w:ascii="Times New Roman" w:hAnsi="Times New Roman" w:cs="Times New Roman"/>
          <w:szCs w:val="32"/>
        </w:rPr>
        <w:t xml:space="preserve"> </w:t>
      </w:r>
      <w:r w:rsidRPr="00A20287">
        <w:rPr>
          <w:rFonts w:ascii="Times New Roman" w:hAnsi="Times New Roman" w:cs="Times New Roman"/>
          <w:sz w:val="20"/>
          <w:szCs w:val="32"/>
        </w:rPr>
        <w:t xml:space="preserve">РД,  Кизилюртовский район, с. </w:t>
      </w:r>
      <w:proofErr w:type="spellStart"/>
      <w:r w:rsidRPr="00A20287">
        <w:rPr>
          <w:rFonts w:ascii="Times New Roman" w:hAnsi="Times New Roman" w:cs="Times New Roman"/>
          <w:sz w:val="20"/>
          <w:szCs w:val="32"/>
        </w:rPr>
        <w:t>Чонтаул</w:t>
      </w:r>
      <w:proofErr w:type="spellEnd"/>
      <w:r w:rsidRPr="00A20287">
        <w:rPr>
          <w:rFonts w:ascii="Times New Roman" w:hAnsi="Times New Roman" w:cs="Times New Roman"/>
          <w:sz w:val="20"/>
          <w:szCs w:val="32"/>
        </w:rPr>
        <w:t xml:space="preserve">, ул. </w:t>
      </w:r>
      <w:proofErr w:type="gramStart"/>
      <w:r w:rsidRPr="00A20287">
        <w:rPr>
          <w:rFonts w:ascii="Times New Roman" w:hAnsi="Times New Roman" w:cs="Times New Roman"/>
          <w:sz w:val="20"/>
          <w:szCs w:val="32"/>
        </w:rPr>
        <w:t>Заводская</w:t>
      </w:r>
      <w:proofErr w:type="gramEnd"/>
      <w:r w:rsidRPr="00A20287">
        <w:rPr>
          <w:rFonts w:ascii="Times New Roman" w:hAnsi="Times New Roman" w:cs="Times New Roman"/>
          <w:sz w:val="20"/>
          <w:szCs w:val="32"/>
        </w:rPr>
        <w:t xml:space="preserve">, 25, тел.89288001526                                                        </w:t>
      </w:r>
    </w:p>
    <w:p w:rsidR="007E58FD" w:rsidRDefault="007E58FD" w:rsidP="00540016">
      <w:pPr>
        <w:tabs>
          <w:tab w:val="left" w:pos="875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540016" w:rsidRDefault="007E58FD" w:rsidP="00540016">
      <w:pPr>
        <w:tabs>
          <w:tab w:val="left" w:pos="875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B7B59" w:rsidRPr="007E58FD">
        <w:rPr>
          <w:rFonts w:ascii="Times New Roman" w:hAnsi="Times New Roman" w:cs="Times New Roman"/>
          <w:sz w:val="32"/>
        </w:rPr>
        <w:t>Постановление</w:t>
      </w:r>
      <w:r w:rsidR="00DB7B59">
        <w:rPr>
          <w:rFonts w:ascii="Times New Roman" w:hAnsi="Times New Roman" w:cs="Times New Roman"/>
        </w:rPr>
        <w:t xml:space="preserve"> </w:t>
      </w:r>
    </w:p>
    <w:p w:rsidR="00540016" w:rsidRPr="007E58FD" w:rsidRDefault="007E58FD" w:rsidP="007E58FD">
      <w:pPr>
        <w:tabs>
          <w:tab w:val="left" w:pos="875"/>
          <w:tab w:val="left" w:pos="8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8FD">
        <w:rPr>
          <w:rFonts w:ascii="Times New Roman" w:hAnsi="Times New Roman" w:cs="Times New Roman"/>
          <w:sz w:val="28"/>
          <w:szCs w:val="28"/>
        </w:rPr>
        <w:t>16.08.2021г.</w:t>
      </w:r>
      <w:r w:rsidRPr="007E58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8FD">
        <w:rPr>
          <w:rFonts w:ascii="Times New Roman" w:hAnsi="Times New Roman" w:cs="Times New Roman"/>
          <w:sz w:val="28"/>
          <w:szCs w:val="28"/>
        </w:rPr>
        <w:t xml:space="preserve">    № 15-П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color w:val="242424"/>
          <w:szCs w:val="28"/>
        </w:rPr>
      </w:pPr>
    </w:p>
    <w:p w:rsidR="00540016" w:rsidRPr="007E58FD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b/>
          <w:color w:val="242424"/>
          <w:sz w:val="28"/>
          <w:szCs w:val="28"/>
        </w:rPr>
        <w:t>Об утверждении Кодекса этики и служебного поведения муниципальных служащих</w:t>
      </w:r>
    </w:p>
    <w:p w:rsidR="00540016" w:rsidRPr="007E58FD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администрации МО СП </w:t>
      </w:r>
      <w:r w:rsidR="00331FBC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b/>
          <w:color w:val="242424"/>
          <w:sz w:val="28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b/>
          <w:color w:val="242424"/>
          <w:sz w:val="28"/>
          <w:szCs w:val="28"/>
        </w:rPr>
        <w:t>»</w:t>
      </w:r>
    </w:p>
    <w:p w:rsidR="00540016" w:rsidRPr="007E58FD" w:rsidRDefault="00540016" w:rsidP="0054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016" w:rsidRPr="007E58FD" w:rsidRDefault="00540016" w:rsidP="00540016">
      <w:pPr>
        <w:spacing w:after="0" w:line="282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sz w:val="28"/>
          <w:szCs w:val="28"/>
        </w:rPr>
        <w:tab/>
      </w: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п.2 статьи 13.3 Федерального Закона от 25.12.2008 г. № 273 «О противодействии коррупции», на основе «Типового кодекса этики и служебного поведения государственных служащих РФ и муниципальных служащих» , 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служащими Администрации муниципального образования сельского поселения </w:t>
      </w:r>
      <w:r w:rsidR="00331FBC">
        <w:rPr>
          <w:rFonts w:ascii="Times New Roman" w:hAnsi="Times New Roman" w:cs="Times New Roman"/>
          <w:color w:val="242424"/>
          <w:sz w:val="28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 w:val="28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 w:val="28"/>
          <w:szCs w:val="28"/>
        </w:rPr>
        <w:t>»</w:t>
      </w: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своих должностных обязанностей </w:t>
      </w:r>
      <w:r w:rsidRPr="007E58FD">
        <w:rPr>
          <w:rFonts w:ascii="Times New Roman" w:hAnsi="Times New Roman" w:cs="Times New Roman"/>
          <w:b/>
          <w:color w:val="242424"/>
          <w:sz w:val="28"/>
          <w:szCs w:val="28"/>
        </w:rPr>
        <w:t>постановляю:</w:t>
      </w: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      1. Утвердить    Кодекс этики и служебного поведения муниципальных служащих администрации МО СП </w:t>
      </w:r>
      <w:r w:rsidR="00331FBC">
        <w:rPr>
          <w:rFonts w:ascii="Times New Roman" w:hAnsi="Times New Roman" w:cs="Times New Roman"/>
          <w:color w:val="242424"/>
          <w:sz w:val="28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 w:val="28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 w:val="28"/>
          <w:szCs w:val="28"/>
        </w:rPr>
        <w:t>»</w:t>
      </w: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 согласно приложению.</w:t>
      </w: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      2. Настоящее постановление разместить на официальном сайте администрации МО СП </w:t>
      </w:r>
      <w:r w:rsidR="00331FBC">
        <w:rPr>
          <w:rFonts w:ascii="Times New Roman" w:hAnsi="Times New Roman" w:cs="Times New Roman"/>
          <w:color w:val="242424"/>
          <w:sz w:val="28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 w:val="28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 w:val="28"/>
          <w:szCs w:val="28"/>
        </w:rPr>
        <w:t>»</w:t>
      </w: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в сети «Интернет».</w:t>
      </w: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7E58FD" w:rsidRPr="007E58FD" w:rsidRDefault="007E58FD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  <w:r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Глава </w:t>
      </w:r>
      <w:r w:rsidR="007E58FD">
        <w:rPr>
          <w:rFonts w:ascii="Times New Roman" w:hAnsi="Times New Roman" w:cs="Times New Roman"/>
          <w:color w:val="242424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7E58FD">
        <w:rPr>
          <w:rFonts w:ascii="Times New Roman" w:hAnsi="Times New Roman" w:cs="Times New Roman"/>
          <w:color w:val="242424"/>
          <w:sz w:val="28"/>
          <w:szCs w:val="28"/>
        </w:rPr>
        <w:t>Мур</w:t>
      </w:r>
      <w:r w:rsidR="00DB7B59" w:rsidRPr="007E58FD">
        <w:rPr>
          <w:rFonts w:ascii="Times New Roman" w:hAnsi="Times New Roman" w:cs="Times New Roman"/>
          <w:color w:val="242424"/>
          <w:sz w:val="28"/>
          <w:szCs w:val="28"/>
        </w:rPr>
        <w:t>забеков</w:t>
      </w:r>
      <w:proofErr w:type="spellEnd"/>
      <w:r w:rsidR="00DB7B59" w:rsidRPr="007E58FD">
        <w:rPr>
          <w:rFonts w:ascii="Times New Roman" w:hAnsi="Times New Roman" w:cs="Times New Roman"/>
          <w:color w:val="242424"/>
          <w:sz w:val="28"/>
          <w:szCs w:val="28"/>
        </w:rPr>
        <w:t xml:space="preserve"> Б.Д.</w:t>
      </w:r>
    </w:p>
    <w:p w:rsidR="00540016" w:rsidRPr="007E58FD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E58FD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Default="00540016" w:rsidP="00540016">
      <w:pPr>
        <w:spacing w:after="0" w:line="282" w:lineRule="atLeast"/>
        <w:rPr>
          <w:rFonts w:ascii="Times New Roman" w:hAnsi="Times New Roman" w:cs="Times New Roman"/>
          <w:color w:val="333333"/>
          <w:szCs w:val="28"/>
        </w:rPr>
      </w:pPr>
    </w:p>
    <w:p w:rsidR="00540016" w:rsidRPr="00540016" w:rsidRDefault="007E58FD" w:rsidP="00540016">
      <w:pPr>
        <w:spacing w:after="0" w:line="282" w:lineRule="atLeast"/>
        <w:jc w:val="right"/>
        <w:rPr>
          <w:rFonts w:ascii="Times New Roman" w:hAnsi="Times New Roman" w:cs="Times New Roman"/>
          <w:color w:val="242424"/>
          <w:szCs w:val="28"/>
        </w:rPr>
      </w:pPr>
      <w:r>
        <w:rPr>
          <w:rFonts w:ascii="Times New Roman" w:hAnsi="Times New Roman" w:cs="Times New Roman"/>
          <w:color w:val="242424"/>
          <w:szCs w:val="28"/>
        </w:rPr>
        <w:lastRenderedPageBreak/>
        <w:t>П</w:t>
      </w:r>
      <w:r w:rsidR="00540016" w:rsidRPr="00540016">
        <w:rPr>
          <w:rFonts w:ascii="Times New Roman" w:hAnsi="Times New Roman" w:cs="Times New Roman"/>
          <w:color w:val="242424"/>
          <w:szCs w:val="28"/>
        </w:rPr>
        <w:t>риложение</w:t>
      </w:r>
    </w:p>
    <w:p w:rsidR="00540016" w:rsidRPr="00540016" w:rsidRDefault="00540016" w:rsidP="00540016">
      <w:pPr>
        <w:spacing w:after="0" w:line="282" w:lineRule="atLeast"/>
        <w:jc w:val="righ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к постановлению администрации</w:t>
      </w:r>
    </w:p>
    <w:p w:rsidR="00540016" w:rsidRPr="00540016" w:rsidRDefault="00540016" w:rsidP="00540016">
      <w:pPr>
        <w:spacing w:after="0" w:line="282" w:lineRule="atLeast"/>
        <w:jc w:val="righ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МО СП «</w:t>
      </w:r>
      <w:r w:rsidR="00DB7B59">
        <w:rPr>
          <w:rFonts w:ascii="Times New Roman" w:hAnsi="Times New Roman" w:cs="Times New Roman"/>
          <w:color w:val="242424"/>
          <w:szCs w:val="28"/>
        </w:rPr>
        <w:t xml:space="preserve">село </w:t>
      </w:r>
      <w:proofErr w:type="spellStart"/>
      <w:r w:rsidR="00DB7B59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DB7B59">
        <w:rPr>
          <w:rFonts w:ascii="Times New Roman" w:hAnsi="Times New Roman" w:cs="Times New Roman"/>
          <w:color w:val="242424"/>
          <w:szCs w:val="28"/>
        </w:rPr>
        <w:t>»</w:t>
      </w:r>
    </w:p>
    <w:p w:rsidR="00540016" w:rsidRPr="00540016" w:rsidRDefault="007E58FD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>
        <w:rPr>
          <w:rFonts w:ascii="Times New Roman" w:hAnsi="Times New Roman" w:cs="Times New Roman"/>
          <w:color w:val="242424"/>
          <w:szCs w:val="28"/>
        </w:rPr>
        <w:t xml:space="preserve">                                                                                                                                  № 15-П от 16.08.2021г.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КОДЕКС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этики и служебного поведения муниципальных служащих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администрации МО СП «</w:t>
      </w:r>
      <w:r w:rsidR="00DB7B59">
        <w:rPr>
          <w:rFonts w:ascii="Times New Roman" w:hAnsi="Times New Roman" w:cs="Times New Roman"/>
          <w:b/>
          <w:color w:val="242424"/>
          <w:szCs w:val="28"/>
        </w:rPr>
        <w:t xml:space="preserve">село </w:t>
      </w:r>
      <w:proofErr w:type="spellStart"/>
      <w:r w:rsidR="00DB7B59">
        <w:rPr>
          <w:rFonts w:ascii="Times New Roman" w:hAnsi="Times New Roman" w:cs="Times New Roman"/>
          <w:b/>
          <w:color w:val="242424"/>
          <w:szCs w:val="28"/>
        </w:rPr>
        <w:t>Чонтаул</w:t>
      </w:r>
      <w:proofErr w:type="spellEnd"/>
      <w:r w:rsidR="00DB7B59">
        <w:rPr>
          <w:rFonts w:ascii="Times New Roman" w:hAnsi="Times New Roman" w:cs="Times New Roman"/>
          <w:b/>
          <w:color w:val="242424"/>
          <w:szCs w:val="28"/>
        </w:rPr>
        <w:t>»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color w:val="242424"/>
          <w:szCs w:val="28"/>
        </w:rPr>
      </w:pP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1. Общие положения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 xml:space="preserve">1.1. </w:t>
      </w:r>
      <w:proofErr w:type="gramStart"/>
      <w:r w:rsidRPr="00540016">
        <w:rPr>
          <w:rFonts w:ascii="Times New Roman" w:hAnsi="Times New Roman" w:cs="Times New Roman"/>
          <w:color w:val="242424"/>
          <w:szCs w:val="28"/>
        </w:rPr>
        <w:t>Кодекс этики и служебного поведения муниципальных служащих Администрации МО СП «</w:t>
      </w:r>
      <w:r w:rsidR="00DB7B59">
        <w:rPr>
          <w:rFonts w:ascii="Times New Roman" w:hAnsi="Times New Roman" w:cs="Times New Roman"/>
          <w:color w:val="242424"/>
          <w:szCs w:val="28"/>
        </w:rPr>
        <w:t xml:space="preserve">село </w:t>
      </w:r>
      <w:proofErr w:type="spellStart"/>
      <w:r w:rsidR="00DB7B59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DB7B59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 xml:space="preserve"> 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</w:t>
      </w:r>
      <w:proofErr w:type="gramEnd"/>
      <w:r w:rsidRPr="00540016">
        <w:rPr>
          <w:rFonts w:ascii="Times New Roman" w:hAnsi="Times New Roman" w:cs="Times New Roman"/>
          <w:color w:val="242424"/>
          <w:szCs w:val="28"/>
        </w:rPr>
        <w:t xml:space="preserve"> Федерации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МО СП«</w:t>
      </w:r>
      <w:r w:rsidR="00DB7B59">
        <w:rPr>
          <w:rFonts w:ascii="Times New Roman" w:hAnsi="Times New Roman" w:cs="Times New Roman"/>
          <w:color w:val="242424"/>
          <w:szCs w:val="28"/>
        </w:rPr>
        <w:t xml:space="preserve">«село </w:t>
      </w:r>
      <w:proofErr w:type="spellStart"/>
      <w:r w:rsidR="00DB7B59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DB7B59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 xml:space="preserve"> (далее – муниципальные служащие), независимо от замещаемой ими должности.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 xml:space="preserve">1.3. Гражданин Российской Федерации, поступающий на муниципальную службу в Администрацию МО СП </w:t>
      </w:r>
      <w:r w:rsidR="00331FBC">
        <w:rPr>
          <w:rFonts w:ascii="Times New Roman" w:hAnsi="Times New Roman" w:cs="Times New Roman"/>
          <w:color w:val="242424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 xml:space="preserve"> 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ими своей профессиональной деятельности, а также содействие укреплению</w:t>
      </w:r>
      <w:r w:rsidRPr="00540016">
        <w:rPr>
          <w:rFonts w:ascii="Times New Roman" w:hAnsi="Times New Roman" w:cs="Times New Roman"/>
          <w:color w:val="242424"/>
          <w:szCs w:val="28"/>
        </w:rPr>
        <w:br/>
        <w:t xml:space="preserve">их авторитета, доверия граждан к органам местного самоуправления МО СП </w:t>
      </w:r>
      <w:r w:rsidR="00331FBC">
        <w:rPr>
          <w:rFonts w:ascii="Times New Roman" w:hAnsi="Times New Roman" w:cs="Times New Roman"/>
          <w:color w:val="242424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 xml:space="preserve">  (далее – органы местного самоуправления) и обеспечение единых норм поведения муниципальных служащих.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2. Основные принципы и правила служебного поведения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муниципальных служащих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 w:val="16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540016">
        <w:rPr>
          <w:rFonts w:ascii="Times New Roman" w:hAnsi="Times New Roman" w:cs="Times New Roman"/>
          <w:color w:val="242424"/>
          <w:szCs w:val="28"/>
        </w:rPr>
        <w:br/>
        <w:t>с нахождением их на муниципальной службе.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lastRenderedPageBreak/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2.2.4. Не оказывать предпочтения каким-либо профессиональным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2.2.6. Уведомлять представителя нанимателя, органы прокуратуры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или другие государственные органы обо всех случаях обращения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2.2.7. Соблюдать установленные федеральными законами ограничения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2.2.9. Соблюдать нормы служебной, профессиональной этики и правила делового поведения.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2.2.10. Проявлять корректность и внимательность в обращении</w:t>
      </w:r>
      <w:r w:rsidRPr="00540016">
        <w:rPr>
          <w:rFonts w:ascii="Times New Roman" w:hAnsi="Times New Roman" w:cs="Times New Roman"/>
          <w:color w:val="242424"/>
          <w:szCs w:val="28"/>
        </w:rPr>
        <w:br/>
        <w:t>с гражданами и должностными лицами.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урегулированию возникших случаев конфликта интересов.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2.2.14. Не использовать служебное положение для оказания влияния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граждан при решении вопросов личного характера.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2.2.15. Воздерживаться от публичных высказываний, суждений и оценок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2.2.18. Воздерживаться в публичных выступлениях, в том числе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муниципальных заимствований, государственного и муниципального долга,</w:t>
      </w:r>
      <w:r w:rsidRPr="00540016">
        <w:rPr>
          <w:rFonts w:ascii="Times New Roman" w:hAnsi="Times New Roman" w:cs="Times New Roman"/>
          <w:color w:val="242424"/>
          <w:szCs w:val="28"/>
        </w:rPr>
        <w:br/>
        <w:t xml:space="preserve">за исключением случаев, когда это необходимо для точной передачи сведений либо предусмотрено </w:t>
      </w:r>
      <w:r w:rsidRPr="00540016">
        <w:rPr>
          <w:rFonts w:ascii="Times New Roman" w:hAnsi="Times New Roman" w:cs="Times New Roman"/>
          <w:color w:val="242424"/>
          <w:szCs w:val="28"/>
        </w:rPr>
        <w:lastRenderedPageBreak/>
        <w:t>законодательством Российской Федерации, международными договорами Российской Федерации, обычаями делового оборота.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 xml:space="preserve">2.3. </w:t>
      </w:r>
      <w:proofErr w:type="gramStart"/>
      <w:r w:rsidRPr="00540016">
        <w:rPr>
          <w:rFonts w:ascii="Times New Roman" w:hAnsi="Times New Roman" w:cs="Times New Roman"/>
          <w:color w:val="242424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Дагестан, нормативные правовые акты органов местного самоуправления МО СП </w:t>
      </w:r>
      <w:r w:rsidR="00331FBC">
        <w:rPr>
          <w:rFonts w:ascii="Times New Roman" w:hAnsi="Times New Roman" w:cs="Times New Roman"/>
          <w:color w:val="242424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>.</w:t>
      </w:r>
      <w:proofErr w:type="gramEnd"/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2.9. Муниципальному служащему запрещается получать в связи</w:t>
      </w:r>
      <w:r w:rsidRPr="00540016">
        <w:rPr>
          <w:rFonts w:ascii="Times New Roman" w:hAnsi="Times New Roman" w:cs="Times New Roman"/>
          <w:color w:val="242424"/>
          <w:szCs w:val="28"/>
        </w:rPr>
        <w:br/>
        <w:t>с исполнением им должностных обязанностей вознаграждения от физических</w:t>
      </w:r>
      <w:r w:rsidRPr="00540016">
        <w:rPr>
          <w:rFonts w:ascii="Times New Roman" w:hAnsi="Times New Roman" w:cs="Times New Roman"/>
          <w:color w:val="242424"/>
          <w:szCs w:val="28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МО СП </w:t>
      </w:r>
      <w:r w:rsidR="00331FBC">
        <w:rPr>
          <w:rFonts w:ascii="Times New Roman" w:hAnsi="Times New Roman" w:cs="Times New Roman"/>
          <w:color w:val="242424"/>
          <w:szCs w:val="28"/>
        </w:rPr>
        <w:t xml:space="preserve">«село </w:t>
      </w:r>
      <w:proofErr w:type="spellStart"/>
      <w:r w:rsidR="00331FBC">
        <w:rPr>
          <w:rFonts w:ascii="Times New Roman" w:hAnsi="Times New Roman" w:cs="Times New Roman"/>
          <w:color w:val="242424"/>
          <w:szCs w:val="28"/>
        </w:rPr>
        <w:t>Чонтаул</w:t>
      </w:r>
      <w:proofErr w:type="spellEnd"/>
      <w:r w:rsidR="00331FBC">
        <w:rPr>
          <w:rFonts w:ascii="Times New Roman" w:hAnsi="Times New Roman" w:cs="Times New Roman"/>
          <w:color w:val="242424"/>
          <w:szCs w:val="28"/>
        </w:rPr>
        <w:t>»</w:t>
      </w:r>
      <w:r w:rsidRPr="00540016">
        <w:rPr>
          <w:rFonts w:ascii="Times New Roman" w:hAnsi="Times New Roman" w:cs="Times New Roman"/>
          <w:color w:val="242424"/>
          <w:szCs w:val="28"/>
        </w:rPr>
        <w:t xml:space="preserve"> 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2.11. Муниципальный служащий обязан принимать соответствующие меры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2.13.1. Принимать меры по предотвращению и урегулированию конфликта интересов.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lastRenderedPageBreak/>
        <w:t>2.13.2. Принимать меры по предупреждению коррупции.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2.13.3. Не допускать случаев принуждения муниципальных служащих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к участию в деятельности политических партий и общественных объединений.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справедливости.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или бездействия.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3. Рекомендательные этические правила служебного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поведения муниципальных служащих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свободы являются высшей ценностью, и каждый гражданин имеет право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3.2. В служебном поведении муниципальный служащий воздерживается от: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3.2.4. Курения во время служебных совещаний, бесед, иного служебного общения с гражданами.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 конструктивного сотрудничества друг с другом.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3.4. Внешний вид муниципального служащего при исполнении</w:t>
      </w:r>
      <w:r w:rsidRPr="00540016">
        <w:rPr>
          <w:rFonts w:ascii="Times New Roman" w:hAnsi="Times New Roman" w:cs="Times New Roman"/>
          <w:color w:val="242424"/>
          <w:szCs w:val="28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0016" w:rsidRPr="00540016" w:rsidRDefault="00540016" w:rsidP="00540016">
      <w:pPr>
        <w:spacing w:after="0" w:line="282" w:lineRule="atLeast"/>
        <w:jc w:val="center"/>
        <w:rPr>
          <w:rFonts w:ascii="Times New Roman" w:hAnsi="Times New Roman" w:cs="Times New Roman"/>
          <w:b/>
          <w:color w:val="242424"/>
          <w:szCs w:val="28"/>
        </w:rPr>
      </w:pPr>
      <w:r w:rsidRPr="00540016">
        <w:rPr>
          <w:rFonts w:ascii="Times New Roman" w:hAnsi="Times New Roman" w:cs="Times New Roman"/>
          <w:b/>
          <w:color w:val="242424"/>
          <w:szCs w:val="28"/>
        </w:rPr>
        <w:t>4. Ответственность за нарушение положений Кодекса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40016" w:rsidRPr="00540016" w:rsidRDefault="00540016" w:rsidP="00540016">
      <w:pPr>
        <w:spacing w:after="0" w:line="282" w:lineRule="atLeast"/>
        <w:rPr>
          <w:rFonts w:ascii="Times New Roman" w:hAnsi="Times New Roman" w:cs="Times New Roman"/>
          <w:color w:val="242424"/>
          <w:szCs w:val="28"/>
        </w:rPr>
      </w:pPr>
      <w:r w:rsidRPr="00540016">
        <w:rPr>
          <w:rFonts w:ascii="Times New Roman" w:hAnsi="Times New Roman" w:cs="Times New Roman"/>
          <w:color w:val="242424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540016" w:rsidRPr="00540016" w:rsidRDefault="00540016" w:rsidP="00540016">
      <w:pPr>
        <w:spacing w:after="0"/>
        <w:rPr>
          <w:rFonts w:ascii="Times New Roman" w:hAnsi="Times New Roman" w:cs="Times New Roman"/>
          <w:szCs w:val="28"/>
        </w:rPr>
      </w:pPr>
    </w:p>
    <w:p w:rsidR="00540016" w:rsidRDefault="00540016" w:rsidP="00540016">
      <w:pPr>
        <w:tabs>
          <w:tab w:val="left" w:pos="14870"/>
        </w:tabs>
        <w:suppressAutoHyphens/>
        <w:rPr>
          <w:sz w:val="24"/>
          <w:lang w:eastAsia="ar-SA"/>
        </w:rPr>
      </w:pPr>
    </w:p>
    <w:p w:rsidR="00297B1A" w:rsidRDefault="00297B1A"/>
    <w:sectPr w:rsidR="00297B1A" w:rsidSect="005400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016"/>
    <w:rsid w:val="00141C54"/>
    <w:rsid w:val="00297B1A"/>
    <w:rsid w:val="00331FBC"/>
    <w:rsid w:val="00540016"/>
    <w:rsid w:val="007E58FD"/>
    <w:rsid w:val="00DB7B59"/>
    <w:rsid w:val="00D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2362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2021-08-18T08:33:00Z</dcterms:created>
  <dcterms:modified xsi:type="dcterms:W3CDTF">2021-08-18T08:34:00Z</dcterms:modified>
</cp:coreProperties>
</file>