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D13" w:rsidRDefault="007E5D13" w:rsidP="007E5D13">
      <w:pPr>
        <w:tabs>
          <w:tab w:val="left" w:pos="7722"/>
        </w:tabs>
        <w:rPr>
          <w:sz w:val="26"/>
          <w:szCs w:val="26"/>
        </w:rPr>
      </w:pPr>
    </w:p>
    <w:p w:rsidR="007E5D13" w:rsidRPr="00BB0CF8" w:rsidRDefault="007E5D13" w:rsidP="007E5D13">
      <w:pPr>
        <w:spacing w:after="200" w:line="276" w:lineRule="auto"/>
        <w:jc w:val="center"/>
        <w:rPr>
          <w:rFonts w:eastAsiaTheme="minorEastAsia"/>
          <w:sz w:val="22"/>
          <w:szCs w:val="28"/>
        </w:rPr>
      </w:pPr>
      <w:r w:rsidRPr="00BB0CF8">
        <w:rPr>
          <w:rFonts w:eastAsiaTheme="minorEastAsia"/>
          <w:noProof/>
          <w:sz w:val="22"/>
          <w:szCs w:val="22"/>
        </w:rPr>
        <w:drawing>
          <wp:inline distT="0" distB="0" distL="0" distR="0">
            <wp:extent cx="800100" cy="800100"/>
            <wp:effectExtent l="19050" t="0" r="0" b="0"/>
            <wp:docPr id="2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5D13" w:rsidRPr="00BB0CF8" w:rsidRDefault="007E5D13" w:rsidP="007E5D13">
      <w:pPr>
        <w:jc w:val="center"/>
        <w:rPr>
          <w:rFonts w:eastAsiaTheme="minorEastAsia"/>
          <w:b/>
          <w:sz w:val="32"/>
          <w:szCs w:val="32"/>
        </w:rPr>
      </w:pPr>
      <w:r w:rsidRPr="00BB0CF8">
        <w:rPr>
          <w:rFonts w:eastAsiaTheme="minorEastAsia"/>
          <w:b/>
          <w:sz w:val="32"/>
          <w:szCs w:val="32"/>
        </w:rPr>
        <w:t>АДМИНИСТРАЦИЯ</w:t>
      </w:r>
      <w:r w:rsidRPr="00BB0CF8">
        <w:rPr>
          <w:rFonts w:eastAsiaTheme="minorEastAsia"/>
          <w:sz w:val="26"/>
          <w:szCs w:val="26"/>
        </w:rPr>
        <w:t xml:space="preserve"> </w:t>
      </w:r>
      <w:r w:rsidRPr="00BB0CF8">
        <w:rPr>
          <w:rFonts w:eastAsiaTheme="minorEastAsia"/>
          <w:b/>
          <w:sz w:val="32"/>
          <w:szCs w:val="32"/>
        </w:rPr>
        <w:t xml:space="preserve">МУНИЦИПАЛЬНОГО </w:t>
      </w:r>
      <w:r>
        <w:rPr>
          <w:rFonts w:eastAsiaTheme="minorEastAsia"/>
          <w:b/>
          <w:sz w:val="32"/>
          <w:szCs w:val="32"/>
        </w:rPr>
        <w:t>ОБРАЗОВАНИЯ СЕЛЬСКОГО ПОСЕЛЕНИЯ «СЕЛО</w:t>
      </w:r>
      <w:r w:rsidR="003F0973">
        <w:rPr>
          <w:rFonts w:eastAsiaTheme="minorEastAsia"/>
          <w:b/>
          <w:sz w:val="32"/>
          <w:szCs w:val="32"/>
        </w:rPr>
        <w:t xml:space="preserve"> </w:t>
      </w:r>
      <w:r w:rsidR="00DA385B">
        <w:rPr>
          <w:rFonts w:eastAsiaTheme="minorEastAsia"/>
          <w:b/>
          <w:sz w:val="32"/>
          <w:szCs w:val="32"/>
        </w:rPr>
        <w:t>ЧОНТАУЛ</w:t>
      </w:r>
      <w:r w:rsidR="003F0973">
        <w:rPr>
          <w:rFonts w:eastAsiaTheme="minorEastAsia"/>
          <w:b/>
          <w:sz w:val="32"/>
          <w:szCs w:val="32"/>
        </w:rPr>
        <w:t>»</w:t>
      </w:r>
    </w:p>
    <w:p w:rsidR="007E5D13" w:rsidRPr="00BB0CF8" w:rsidRDefault="00BA079E" w:rsidP="007E5D13">
      <w:pPr>
        <w:spacing w:after="200" w:line="276" w:lineRule="auto"/>
        <w:jc w:val="center"/>
        <w:rPr>
          <w:rFonts w:eastAsiaTheme="minorEastAsia"/>
          <w:bCs/>
          <w:sz w:val="16"/>
          <w:szCs w:val="16"/>
        </w:rPr>
      </w:pPr>
      <w:r w:rsidRPr="00BA079E">
        <w:rPr>
          <w:rFonts w:eastAsiaTheme="minorEastAsia"/>
          <w:noProof/>
        </w:rPr>
        <w:pict>
          <v:line id="Прямая соединительная линия 413" o:spid="_x0000_s1026" style="position:absolute;left:0;text-align:left;flip:y;z-index:251659264;visibility:visible;mso-wrap-distance-top:-3e-5mm;mso-wrap-distance-bottom:-3e-5mm" from="0,6.55pt" to="508.0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" strokeweight="4.5pt">
            <v:stroke linestyle="thinThick"/>
          </v:line>
        </w:pict>
      </w:r>
    </w:p>
    <w:p w:rsidR="007E5D13" w:rsidRPr="00BB0CF8" w:rsidRDefault="00F20F65" w:rsidP="007E5D13">
      <w:pPr>
        <w:spacing w:after="200" w:line="276" w:lineRule="auto"/>
        <w:jc w:val="center"/>
        <w:rPr>
          <w:rFonts w:eastAsiaTheme="minorEastAsia"/>
          <w:b/>
          <w:sz w:val="32"/>
          <w:szCs w:val="22"/>
        </w:rPr>
      </w:pPr>
      <w:r>
        <w:rPr>
          <w:rFonts w:eastAsiaTheme="minorEastAsia"/>
          <w:b/>
          <w:bCs/>
          <w:sz w:val="32"/>
          <w:szCs w:val="22"/>
        </w:rPr>
        <w:t>ПОСТАНОВЛЕНИЕ</w:t>
      </w:r>
    </w:p>
    <w:p w:rsidR="007E5D13" w:rsidRPr="00BB0CF8" w:rsidRDefault="0057582F" w:rsidP="007E5D13">
      <w:pPr>
        <w:spacing w:after="200" w:line="276" w:lineRule="auto"/>
        <w:jc w:val="both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1</w:t>
      </w:r>
      <w:r w:rsidR="0020136D">
        <w:rPr>
          <w:rFonts w:eastAsiaTheme="minorEastAsia"/>
          <w:b/>
          <w:sz w:val="28"/>
          <w:szCs w:val="28"/>
        </w:rPr>
        <w:t>1</w:t>
      </w:r>
      <w:r>
        <w:rPr>
          <w:rFonts w:eastAsiaTheme="minorEastAsia"/>
          <w:b/>
          <w:sz w:val="28"/>
          <w:szCs w:val="28"/>
        </w:rPr>
        <w:t>.0</w:t>
      </w:r>
      <w:r w:rsidR="0020136D">
        <w:rPr>
          <w:rFonts w:eastAsiaTheme="minorEastAsia"/>
          <w:b/>
          <w:sz w:val="28"/>
          <w:szCs w:val="28"/>
        </w:rPr>
        <w:t>1</w:t>
      </w:r>
      <w:r>
        <w:rPr>
          <w:rFonts w:eastAsiaTheme="minorEastAsia"/>
          <w:b/>
          <w:sz w:val="28"/>
          <w:szCs w:val="28"/>
        </w:rPr>
        <w:t>.</w:t>
      </w:r>
      <w:r w:rsidR="007E5D13" w:rsidRPr="00BB0CF8">
        <w:rPr>
          <w:rFonts w:eastAsiaTheme="minorEastAsia"/>
          <w:b/>
          <w:sz w:val="28"/>
          <w:szCs w:val="28"/>
        </w:rPr>
        <w:t>20</w:t>
      </w:r>
      <w:r w:rsidR="007E5D13">
        <w:rPr>
          <w:rFonts w:eastAsiaTheme="minorEastAsia"/>
          <w:b/>
          <w:sz w:val="28"/>
          <w:szCs w:val="28"/>
        </w:rPr>
        <w:t>2</w:t>
      </w:r>
      <w:r w:rsidR="00C6391E">
        <w:rPr>
          <w:rFonts w:eastAsiaTheme="minorEastAsia"/>
          <w:b/>
          <w:sz w:val="28"/>
          <w:szCs w:val="28"/>
        </w:rPr>
        <w:t>3</w:t>
      </w:r>
      <w:r w:rsidR="007E5D13" w:rsidRPr="00BB0CF8">
        <w:rPr>
          <w:rFonts w:eastAsiaTheme="minorEastAsia"/>
          <w:b/>
          <w:sz w:val="28"/>
          <w:szCs w:val="28"/>
        </w:rPr>
        <w:t xml:space="preserve"> г. </w:t>
      </w:r>
      <w:r w:rsidR="007E5D13" w:rsidRPr="00BB0CF8">
        <w:rPr>
          <w:rFonts w:eastAsiaTheme="minorEastAsia"/>
          <w:b/>
          <w:sz w:val="28"/>
          <w:szCs w:val="28"/>
        </w:rPr>
        <w:tab/>
        <w:t xml:space="preserve">                     </w:t>
      </w:r>
      <w:r w:rsidR="007E5D13" w:rsidRPr="00BB0CF8">
        <w:rPr>
          <w:rFonts w:eastAsiaTheme="minorEastAsia"/>
          <w:b/>
          <w:sz w:val="28"/>
          <w:szCs w:val="28"/>
        </w:rPr>
        <w:tab/>
      </w:r>
      <w:r w:rsidR="007E5D13" w:rsidRPr="00BB0CF8">
        <w:rPr>
          <w:rFonts w:eastAsiaTheme="minorEastAsia"/>
          <w:b/>
          <w:sz w:val="28"/>
          <w:szCs w:val="28"/>
        </w:rPr>
        <w:tab/>
        <w:t xml:space="preserve">          </w:t>
      </w:r>
      <w:r w:rsidR="00545B7C">
        <w:rPr>
          <w:rFonts w:eastAsiaTheme="minorEastAsia"/>
          <w:b/>
          <w:sz w:val="28"/>
          <w:szCs w:val="28"/>
        </w:rPr>
        <w:t xml:space="preserve">             </w:t>
      </w:r>
      <w:r>
        <w:rPr>
          <w:rFonts w:eastAsiaTheme="minorEastAsia"/>
          <w:b/>
          <w:sz w:val="28"/>
          <w:szCs w:val="28"/>
        </w:rPr>
        <w:t xml:space="preserve">                    </w:t>
      </w:r>
      <w:r w:rsidR="00545B7C">
        <w:rPr>
          <w:rFonts w:eastAsiaTheme="minorEastAsia"/>
          <w:b/>
          <w:sz w:val="28"/>
          <w:szCs w:val="28"/>
        </w:rPr>
        <w:t xml:space="preserve">    </w:t>
      </w:r>
      <w:r w:rsidR="007E5D13" w:rsidRPr="00BB0CF8">
        <w:rPr>
          <w:rFonts w:eastAsiaTheme="minorEastAsia"/>
          <w:b/>
          <w:sz w:val="28"/>
          <w:szCs w:val="28"/>
        </w:rPr>
        <w:t xml:space="preserve"> №</w:t>
      </w:r>
      <w:r>
        <w:rPr>
          <w:rFonts w:eastAsiaTheme="minorEastAsia"/>
          <w:b/>
          <w:sz w:val="28"/>
          <w:szCs w:val="28"/>
        </w:rPr>
        <w:t xml:space="preserve"> </w:t>
      </w:r>
      <w:r w:rsidR="0020136D">
        <w:rPr>
          <w:rFonts w:eastAsiaTheme="minorEastAsia"/>
          <w:b/>
          <w:sz w:val="28"/>
          <w:szCs w:val="28"/>
        </w:rPr>
        <w:t>1</w:t>
      </w:r>
      <w:r>
        <w:rPr>
          <w:rFonts w:eastAsiaTheme="minorEastAsia"/>
          <w:b/>
          <w:sz w:val="28"/>
          <w:szCs w:val="28"/>
        </w:rPr>
        <w:t>-П</w:t>
      </w:r>
    </w:p>
    <w:p w:rsidR="007E5D13" w:rsidRPr="00522ACE" w:rsidRDefault="007E5D13" w:rsidP="007E5D13">
      <w:pPr>
        <w:suppressAutoHyphens/>
        <w:ind w:firstLine="142"/>
        <w:jc w:val="center"/>
        <w:rPr>
          <w:b/>
          <w:sz w:val="28"/>
          <w:szCs w:val="28"/>
        </w:rPr>
      </w:pPr>
      <w:r w:rsidRPr="00BB0CF8">
        <w:rPr>
          <w:rFonts w:eastAsiaTheme="minorEastAsia"/>
          <w:b/>
          <w:sz w:val="28"/>
          <w:szCs w:val="28"/>
        </w:rPr>
        <w:t xml:space="preserve">О внесении изменений в состав Комиссии </w:t>
      </w:r>
      <w:r w:rsidRPr="00522ACE">
        <w:rPr>
          <w:b/>
          <w:sz w:val="28"/>
          <w:szCs w:val="28"/>
        </w:rPr>
        <w:t xml:space="preserve">по проведению аукционов по продаже земельных участков и </w:t>
      </w:r>
      <w:r w:rsidR="00DA385B" w:rsidRPr="00522ACE">
        <w:rPr>
          <w:b/>
          <w:sz w:val="28"/>
          <w:szCs w:val="28"/>
        </w:rPr>
        <w:t>аукционов на</w:t>
      </w:r>
      <w:r w:rsidRPr="00522ACE">
        <w:rPr>
          <w:b/>
          <w:sz w:val="28"/>
          <w:szCs w:val="28"/>
        </w:rPr>
        <w:t xml:space="preserve"> право </w:t>
      </w:r>
      <w:r w:rsidR="00DA385B" w:rsidRPr="00522ACE">
        <w:rPr>
          <w:b/>
          <w:sz w:val="28"/>
          <w:szCs w:val="28"/>
        </w:rPr>
        <w:t>заключения договоров</w:t>
      </w:r>
      <w:r w:rsidRPr="00522ACE">
        <w:rPr>
          <w:b/>
          <w:sz w:val="28"/>
          <w:szCs w:val="28"/>
        </w:rPr>
        <w:t xml:space="preserve"> аренды земельных участков</w:t>
      </w:r>
    </w:p>
    <w:p w:rsidR="007E5D13" w:rsidRPr="00BB0CF8" w:rsidRDefault="007E5D13" w:rsidP="007E5D13">
      <w:pPr>
        <w:rPr>
          <w:rFonts w:eastAsiaTheme="minorEastAsia"/>
          <w:sz w:val="10"/>
          <w:szCs w:val="28"/>
        </w:rPr>
      </w:pPr>
    </w:p>
    <w:p w:rsidR="00CE6F27" w:rsidRDefault="00CE6F27" w:rsidP="00CE6F27">
      <w:pPr>
        <w:tabs>
          <w:tab w:val="left" w:pos="851"/>
        </w:tabs>
        <w:spacing w:after="200" w:line="276" w:lineRule="auto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</w:t>
      </w:r>
      <w:r w:rsidR="00F20F65">
        <w:rPr>
          <w:rFonts w:eastAsiaTheme="minorEastAsia"/>
          <w:sz w:val="28"/>
          <w:szCs w:val="28"/>
        </w:rPr>
        <w:t>На основании заявлени</w:t>
      </w:r>
      <w:r>
        <w:rPr>
          <w:rFonts w:eastAsiaTheme="minorEastAsia"/>
          <w:sz w:val="28"/>
          <w:szCs w:val="28"/>
        </w:rPr>
        <w:t>й</w:t>
      </w:r>
      <w:r w:rsidRPr="00CE6F27">
        <w:rPr>
          <w:rFonts w:eastAsiaTheme="minorEastAsia"/>
          <w:sz w:val="28"/>
          <w:szCs w:val="28"/>
        </w:rPr>
        <w:t xml:space="preserve"> </w:t>
      </w:r>
      <w:proofErr w:type="spellStart"/>
      <w:r>
        <w:rPr>
          <w:rFonts w:eastAsiaTheme="minorEastAsia"/>
          <w:sz w:val="28"/>
          <w:szCs w:val="28"/>
        </w:rPr>
        <w:t>Исрапилова</w:t>
      </w:r>
      <w:proofErr w:type="spellEnd"/>
      <w:r>
        <w:rPr>
          <w:rFonts w:eastAsiaTheme="minorEastAsia"/>
          <w:sz w:val="28"/>
          <w:szCs w:val="28"/>
        </w:rPr>
        <w:t xml:space="preserve"> А.Я., </w:t>
      </w:r>
      <w:proofErr w:type="spellStart"/>
      <w:r>
        <w:rPr>
          <w:rFonts w:eastAsiaTheme="minorEastAsia"/>
          <w:sz w:val="28"/>
          <w:szCs w:val="28"/>
        </w:rPr>
        <w:t>Гамидова</w:t>
      </w:r>
      <w:proofErr w:type="spellEnd"/>
      <w:r>
        <w:rPr>
          <w:rFonts w:eastAsiaTheme="minorEastAsia"/>
          <w:sz w:val="28"/>
          <w:szCs w:val="28"/>
        </w:rPr>
        <w:t xml:space="preserve"> А.А., </w:t>
      </w:r>
      <w:proofErr w:type="spellStart"/>
      <w:r>
        <w:rPr>
          <w:rFonts w:eastAsiaTheme="minorEastAsia"/>
          <w:sz w:val="28"/>
          <w:szCs w:val="28"/>
        </w:rPr>
        <w:t>Малачова</w:t>
      </w:r>
      <w:proofErr w:type="spellEnd"/>
      <w:r>
        <w:rPr>
          <w:rFonts w:eastAsiaTheme="minorEastAsia"/>
          <w:sz w:val="28"/>
          <w:szCs w:val="28"/>
        </w:rPr>
        <w:t xml:space="preserve"> Г.М.</w:t>
      </w:r>
    </w:p>
    <w:p w:rsidR="007E5D13" w:rsidRDefault="00CE6F27" w:rsidP="00CE6F27">
      <w:pPr>
        <w:spacing w:line="276" w:lineRule="auto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</w:t>
      </w:r>
      <w:r w:rsidR="00E61633">
        <w:rPr>
          <w:rFonts w:eastAsiaTheme="minorEastAsia"/>
          <w:sz w:val="28"/>
          <w:szCs w:val="28"/>
        </w:rPr>
        <w:t xml:space="preserve"> и кадровых изменений в аппарате администрации МО СП «село Чонтаул»</w:t>
      </w:r>
      <w:r w:rsidR="006461D9">
        <w:rPr>
          <w:rFonts w:eastAsiaTheme="minorEastAsia"/>
          <w:sz w:val="28"/>
          <w:szCs w:val="28"/>
        </w:rPr>
        <w:t>:</w:t>
      </w:r>
    </w:p>
    <w:p w:rsidR="00CE6F27" w:rsidRPr="00BB0CF8" w:rsidRDefault="00CE6F27" w:rsidP="00CE6F27">
      <w:pPr>
        <w:spacing w:line="276" w:lineRule="auto"/>
        <w:jc w:val="both"/>
        <w:rPr>
          <w:rFonts w:eastAsiaTheme="minorEastAsia"/>
          <w:sz w:val="28"/>
          <w:szCs w:val="28"/>
        </w:rPr>
      </w:pPr>
    </w:p>
    <w:p w:rsidR="007E5D13" w:rsidRPr="00F20F65" w:rsidRDefault="007E5D13" w:rsidP="00F20F65">
      <w:pPr>
        <w:jc w:val="both"/>
        <w:rPr>
          <w:sz w:val="28"/>
        </w:rPr>
      </w:pPr>
      <w:r>
        <w:rPr>
          <w:rFonts w:eastAsiaTheme="minorEastAsia"/>
          <w:sz w:val="28"/>
          <w:szCs w:val="28"/>
        </w:rPr>
        <w:t xml:space="preserve">      </w:t>
      </w:r>
      <w:r w:rsidRPr="00BB0CF8">
        <w:rPr>
          <w:rFonts w:eastAsiaTheme="minorEastAsia"/>
          <w:sz w:val="28"/>
          <w:szCs w:val="28"/>
        </w:rPr>
        <w:t xml:space="preserve">1. Внести в состав Комиссии </w:t>
      </w:r>
      <w:r w:rsidRPr="00BB0CF8">
        <w:rPr>
          <w:sz w:val="28"/>
          <w:szCs w:val="28"/>
        </w:rPr>
        <w:t xml:space="preserve">по проведению аукционов по продаже земельных участков и </w:t>
      </w:r>
      <w:r w:rsidR="00F20F65" w:rsidRPr="00BB0CF8">
        <w:rPr>
          <w:sz w:val="28"/>
          <w:szCs w:val="28"/>
        </w:rPr>
        <w:t>аукционов на</w:t>
      </w:r>
      <w:r w:rsidRPr="00BB0CF8">
        <w:rPr>
          <w:sz w:val="28"/>
          <w:szCs w:val="28"/>
        </w:rPr>
        <w:t xml:space="preserve"> право </w:t>
      </w:r>
      <w:r w:rsidR="00D36D8E" w:rsidRPr="00BB0CF8">
        <w:rPr>
          <w:sz w:val="28"/>
          <w:szCs w:val="28"/>
        </w:rPr>
        <w:t>заключения договоров</w:t>
      </w:r>
      <w:r w:rsidRPr="00BB0CF8">
        <w:rPr>
          <w:sz w:val="28"/>
          <w:szCs w:val="28"/>
        </w:rPr>
        <w:t xml:space="preserve"> аренды земельных участков</w:t>
      </w:r>
      <w:r w:rsidRPr="00BB0CF8">
        <w:rPr>
          <w:rFonts w:eastAsiaTheme="minorEastAsia"/>
          <w:sz w:val="28"/>
          <w:szCs w:val="28"/>
        </w:rPr>
        <w:t xml:space="preserve"> (далее – Комиссия), утвержденный </w:t>
      </w:r>
      <w:r w:rsidR="00F20F65">
        <w:rPr>
          <w:rFonts w:eastAsiaTheme="minorEastAsia"/>
          <w:sz w:val="28"/>
          <w:szCs w:val="28"/>
        </w:rPr>
        <w:t>постановлением</w:t>
      </w:r>
      <w:r w:rsidRPr="00BB0CF8">
        <w:rPr>
          <w:rFonts w:eastAsiaTheme="minorEastAsia"/>
          <w:sz w:val="28"/>
          <w:szCs w:val="28"/>
        </w:rPr>
        <w:t xml:space="preserve"> администрации </w:t>
      </w:r>
      <w:r w:rsidR="00F20F65">
        <w:rPr>
          <w:sz w:val="28"/>
        </w:rPr>
        <w:t xml:space="preserve">03.05. 2017 г. № 3/1 – </w:t>
      </w:r>
      <w:proofErr w:type="gramStart"/>
      <w:r w:rsidR="00F20F65">
        <w:rPr>
          <w:sz w:val="28"/>
        </w:rPr>
        <w:t>П</w:t>
      </w:r>
      <w:proofErr w:type="gramEnd"/>
      <w:r w:rsidR="00F20F65">
        <w:rPr>
          <w:sz w:val="28"/>
        </w:rPr>
        <w:t xml:space="preserve"> </w:t>
      </w:r>
      <w:r w:rsidRPr="00BB0CF8">
        <w:rPr>
          <w:rFonts w:eastAsiaTheme="minorEastAsia"/>
          <w:sz w:val="28"/>
          <w:szCs w:val="28"/>
        </w:rPr>
        <w:t>«</w:t>
      </w:r>
      <w:r w:rsidRPr="00BB0CF8">
        <w:rPr>
          <w:sz w:val="28"/>
          <w:szCs w:val="28"/>
        </w:rPr>
        <w:t xml:space="preserve">О создании комиссии по проведению аукционов по продаже земельных участков и </w:t>
      </w:r>
      <w:r w:rsidR="00F20F65" w:rsidRPr="00BB0CF8">
        <w:rPr>
          <w:sz w:val="28"/>
          <w:szCs w:val="28"/>
        </w:rPr>
        <w:t>аукционов на</w:t>
      </w:r>
      <w:r w:rsidRPr="00BB0CF8">
        <w:rPr>
          <w:sz w:val="28"/>
          <w:szCs w:val="28"/>
        </w:rPr>
        <w:t xml:space="preserve"> право </w:t>
      </w:r>
      <w:r w:rsidR="00F20F65" w:rsidRPr="00BB0CF8">
        <w:rPr>
          <w:sz w:val="28"/>
          <w:szCs w:val="28"/>
        </w:rPr>
        <w:t>заключения договоров</w:t>
      </w:r>
      <w:r w:rsidRPr="00BB0CF8">
        <w:rPr>
          <w:sz w:val="28"/>
          <w:szCs w:val="28"/>
        </w:rPr>
        <w:t xml:space="preserve"> аренды земельных участков»</w:t>
      </w:r>
      <w:r w:rsidRPr="00BB0CF8">
        <w:rPr>
          <w:rFonts w:eastAsiaTheme="minorEastAsia"/>
          <w:sz w:val="28"/>
          <w:szCs w:val="28"/>
        </w:rPr>
        <w:t>,</w:t>
      </w:r>
      <w:r w:rsidR="0020136D">
        <w:rPr>
          <w:rFonts w:eastAsiaTheme="minorEastAsia"/>
          <w:sz w:val="28"/>
          <w:szCs w:val="28"/>
        </w:rPr>
        <w:t xml:space="preserve"> (с изменениями и дополнениями от 18.05.2022г. Постановление № 9-П)</w:t>
      </w:r>
      <w:r w:rsidRPr="00BB0CF8">
        <w:rPr>
          <w:rFonts w:eastAsiaTheme="minorEastAsia"/>
          <w:sz w:val="28"/>
          <w:szCs w:val="28"/>
        </w:rPr>
        <w:t xml:space="preserve"> следующие изменения:</w:t>
      </w:r>
    </w:p>
    <w:p w:rsidR="00E61633" w:rsidRDefault="00F20F65" w:rsidP="007E5D13">
      <w:pPr>
        <w:tabs>
          <w:tab w:val="left" w:pos="851"/>
        </w:tabs>
        <w:spacing w:after="200" w:line="276" w:lineRule="auto"/>
        <w:ind w:firstLine="567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1.1</w:t>
      </w:r>
      <w:r w:rsidR="00545B7C">
        <w:rPr>
          <w:rFonts w:eastAsiaTheme="minorEastAsia"/>
          <w:sz w:val="28"/>
          <w:szCs w:val="28"/>
        </w:rPr>
        <w:t>.</w:t>
      </w:r>
      <w:r w:rsidR="007E5D13">
        <w:rPr>
          <w:rFonts w:eastAsiaTheme="minorEastAsia"/>
          <w:sz w:val="28"/>
          <w:szCs w:val="28"/>
        </w:rPr>
        <w:t xml:space="preserve"> </w:t>
      </w:r>
      <w:r w:rsidR="00545B7C">
        <w:rPr>
          <w:rFonts w:eastAsiaTheme="minorEastAsia"/>
          <w:sz w:val="28"/>
          <w:szCs w:val="28"/>
        </w:rPr>
        <w:t>В</w:t>
      </w:r>
      <w:r w:rsidR="007A50EC">
        <w:rPr>
          <w:rFonts w:eastAsiaTheme="minorEastAsia"/>
          <w:sz w:val="28"/>
          <w:szCs w:val="28"/>
        </w:rPr>
        <w:t>ключить в состав к</w:t>
      </w:r>
      <w:r w:rsidR="007E5D13">
        <w:rPr>
          <w:rFonts w:eastAsiaTheme="minorEastAsia"/>
          <w:sz w:val="28"/>
          <w:szCs w:val="28"/>
        </w:rPr>
        <w:t xml:space="preserve">омиссии </w:t>
      </w:r>
      <w:proofErr w:type="spellStart"/>
      <w:r w:rsidR="0020136D">
        <w:rPr>
          <w:rFonts w:eastAsiaTheme="minorEastAsia"/>
          <w:sz w:val="28"/>
          <w:szCs w:val="28"/>
        </w:rPr>
        <w:t>Муталимо</w:t>
      </w:r>
      <w:r w:rsidR="00D36D8E">
        <w:rPr>
          <w:rFonts w:eastAsiaTheme="minorEastAsia"/>
          <w:sz w:val="28"/>
          <w:szCs w:val="28"/>
        </w:rPr>
        <w:t>ва</w:t>
      </w:r>
      <w:proofErr w:type="spellEnd"/>
      <w:r w:rsidR="00D36D8E">
        <w:rPr>
          <w:rFonts w:eastAsiaTheme="minorEastAsia"/>
          <w:sz w:val="28"/>
          <w:szCs w:val="28"/>
        </w:rPr>
        <w:t xml:space="preserve"> </w:t>
      </w:r>
      <w:r w:rsidR="0020136D">
        <w:rPr>
          <w:rFonts w:eastAsiaTheme="minorEastAsia"/>
          <w:sz w:val="28"/>
          <w:szCs w:val="28"/>
        </w:rPr>
        <w:t>М.Х</w:t>
      </w:r>
      <w:r w:rsidR="00D36D8E">
        <w:rPr>
          <w:rFonts w:eastAsiaTheme="minorEastAsia"/>
          <w:sz w:val="28"/>
          <w:szCs w:val="28"/>
        </w:rPr>
        <w:t>.</w:t>
      </w:r>
      <w:r w:rsidR="007A50EC">
        <w:rPr>
          <w:rFonts w:eastAsiaTheme="minorEastAsia"/>
          <w:sz w:val="28"/>
          <w:szCs w:val="28"/>
        </w:rPr>
        <w:t xml:space="preserve">, </w:t>
      </w:r>
      <w:proofErr w:type="spellStart"/>
      <w:r w:rsidR="007A50EC">
        <w:rPr>
          <w:rFonts w:eastAsiaTheme="minorEastAsia"/>
          <w:sz w:val="28"/>
          <w:szCs w:val="28"/>
        </w:rPr>
        <w:t>Зайналова</w:t>
      </w:r>
      <w:proofErr w:type="spellEnd"/>
      <w:r w:rsidR="007A50EC">
        <w:rPr>
          <w:rFonts w:eastAsiaTheme="minorEastAsia"/>
          <w:sz w:val="28"/>
          <w:szCs w:val="28"/>
        </w:rPr>
        <w:t xml:space="preserve"> З.А.</w:t>
      </w:r>
      <w:r w:rsidR="00E61633">
        <w:rPr>
          <w:rFonts w:eastAsiaTheme="minorEastAsia"/>
          <w:sz w:val="28"/>
          <w:szCs w:val="28"/>
        </w:rPr>
        <w:t xml:space="preserve">,  </w:t>
      </w:r>
    </w:p>
    <w:p w:rsidR="007E5D13" w:rsidRPr="00BB0CF8" w:rsidRDefault="00E61633" w:rsidP="007E5D13">
      <w:pPr>
        <w:tabs>
          <w:tab w:val="left" w:pos="851"/>
        </w:tabs>
        <w:spacing w:after="200" w:line="276" w:lineRule="auto"/>
        <w:ind w:firstLine="567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</w:t>
      </w:r>
      <w:proofErr w:type="spellStart"/>
      <w:r>
        <w:rPr>
          <w:rFonts w:eastAsiaTheme="minorEastAsia"/>
          <w:sz w:val="28"/>
          <w:szCs w:val="28"/>
        </w:rPr>
        <w:t>Яшубову</w:t>
      </w:r>
      <w:proofErr w:type="spellEnd"/>
      <w:r>
        <w:rPr>
          <w:rFonts w:eastAsiaTheme="minorEastAsia"/>
          <w:sz w:val="28"/>
          <w:szCs w:val="28"/>
        </w:rPr>
        <w:t xml:space="preserve"> А.А.</w:t>
      </w:r>
    </w:p>
    <w:p w:rsidR="007A50EC" w:rsidRDefault="00F20F65" w:rsidP="00554C1F">
      <w:pPr>
        <w:tabs>
          <w:tab w:val="left" w:pos="851"/>
        </w:tabs>
        <w:spacing w:after="200" w:line="276" w:lineRule="auto"/>
        <w:ind w:firstLine="567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1.2</w:t>
      </w:r>
      <w:r w:rsidR="00545B7C">
        <w:rPr>
          <w:rFonts w:eastAsiaTheme="minorEastAsia"/>
          <w:sz w:val="28"/>
          <w:szCs w:val="28"/>
        </w:rPr>
        <w:t>. И</w:t>
      </w:r>
      <w:r w:rsidR="007E5D13" w:rsidRPr="00BB0CF8">
        <w:rPr>
          <w:rFonts w:eastAsiaTheme="minorEastAsia"/>
          <w:sz w:val="28"/>
          <w:szCs w:val="28"/>
        </w:rPr>
        <w:t xml:space="preserve">сключить из состава комиссии </w:t>
      </w:r>
      <w:proofErr w:type="spellStart"/>
      <w:r w:rsidR="0020136D">
        <w:rPr>
          <w:rFonts w:eastAsiaTheme="minorEastAsia"/>
          <w:sz w:val="28"/>
          <w:szCs w:val="28"/>
        </w:rPr>
        <w:t>Исрапил</w:t>
      </w:r>
      <w:r>
        <w:rPr>
          <w:rFonts w:eastAsiaTheme="minorEastAsia"/>
          <w:sz w:val="28"/>
          <w:szCs w:val="28"/>
        </w:rPr>
        <w:t>ова</w:t>
      </w:r>
      <w:proofErr w:type="spellEnd"/>
      <w:r>
        <w:rPr>
          <w:rFonts w:eastAsiaTheme="minorEastAsia"/>
          <w:sz w:val="28"/>
          <w:szCs w:val="28"/>
        </w:rPr>
        <w:t xml:space="preserve"> </w:t>
      </w:r>
      <w:r w:rsidR="0020136D">
        <w:rPr>
          <w:rFonts w:eastAsiaTheme="minorEastAsia"/>
          <w:sz w:val="28"/>
          <w:szCs w:val="28"/>
        </w:rPr>
        <w:t>А</w:t>
      </w:r>
      <w:r>
        <w:rPr>
          <w:rFonts w:eastAsiaTheme="minorEastAsia"/>
          <w:sz w:val="28"/>
          <w:szCs w:val="28"/>
        </w:rPr>
        <w:t>.</w:t>
      </w:r>
      <w:r w:rsidR="0020136D">
        <w:rPr>
          <w:rFonts w:eastAsiaTheme="minorEastAsia"/>
          <w:sz w:val="28"/>
          <w:szCs w:val="28"/>
        </w:rPr>
        <w:t>Я</w:t>
      </w:r>
      <w:r>
        <w:rPr>
          <w:rFonts w:eastAsiaTheme="minorEastAsia"/>
          <w:sz w:val="28"/>
          <w:szCs w:val="28"/>
        </w:rPr>
        <w:t>.</w:t>
      </w:r>
      <w:r w:rsidR="007A50EC">
        <w:rPr>
          <w:rFonts w:eastAsiaTheme="minorEastAsia"/>
          <w:sz w:val="28"/>
          <w:szCs w:val="28"/>
        </w:rPr>
        <w:t xml:space="preserve">, </w:t>
      </w:r>
      <w:proofErr w:type="spellStart"/>
      <w:r w:rsidR="007A50EC">
        <w:rPr>
          <w:rFonts w:eastAsiaTheme="minorEastAsia"/>
          <w:sz w:val="28"/>
          <w:szCs w:val="28"/>
        </w:rPr>
        <w:t>Умалатова</w:t>
      </w:r>
      <w:proofErr w:type="spellEnd"/>
      <w:r w:rsidR="007A50EC">
        <w:rPr>
          <w:rFonts w:eastAsiaTheme="minorEastAsia"/>
          <w:sz w:val="28"/>
          <w:szCs w:val="28"/>
        </w:rPr>
        <w:t xml:space="preserve"> К.М.,  </w:t>
      </w:r>
    </w:p>
    <w:p w:rsidR="007A50EC" w:rsidRDefault="007A50EC" w:rsidP="00554C1F">
      <w:pPr>
        <w:tabs>
          <w:tab w:val="left" w:pos="851"/>
        </w:tabs>
        <w:spacing w:after="200" w:line="276" w:lineRule="auto"/>
        <w:ind w:firstLine="567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       </w:t>
      </w:r>
      <w:proofErr w:type="spellStart"/>
      <w:r>
        <w:rPr>
          <w:rFonts w:eastAsiaTheme="minorEastAsia"/>
          <w:sz w:val="28"/>
          <w:szCs w:val="28"/>
        </w:rPr>
        <w:t>Гамидова</w:t>
      </w:r>
      <w:proofErr w:type="spellEnd"/>
      <w:r>
        <w:rPr>
          <w:rFonts w:eastAsiaTheme="minorEastAsia"/>
          <w:sz w:val="28"/>
          <w:szCs w:val="28"/>
        </w:rPr>
        <w:t xml:space="preserve"> А.А.</w:t>
      </w:r>
      <w:r w:rsidR="00E61633">
        <w:rPr>
          <w:rFonts w:eastAsiaTheme="minorEastAsia"/>
          <w:sz w:val="28"/>
          <w:szCs w:val="28"/>
        </w:rPr>
        <w:t xml:space="preserve">, </w:t>
      </w:r>
      <w:proofErr w:type="spellStart"/>
      <w:r w:rsidR="00E61633">
        <w:rPr>
          <w:rFonts w:eastAsiaTheme="minorEastAsia"/>
          <w:sz w:val="28"/>
          <w:szCs w:val="28"/>
        </w:rPr>
        <w:t>Малачова</w:t>
      </w:r>
      <w:proofErr w:type="spellEnd"/>
      <w:r w:rsidR="00E61633">
        <w:rPr>
          <w:rFonts w:eastAsiaTheme="minorEastAsia"/>
          <w:sz w:val="28"/>
          <w:szCs w:val="28"/>
        </w:rPr>
        <w:t xml:space="preserve"> Г.М.</w:t>
      </w:r>
    </w:p>
    <w:p w:rsidR="00F20F65" w:rsidRPr="00D36D8E" w:rsidRDefault="00840C64" w:rsidP="00554C1F">
      <w:pPr>
        <w:tabs>
          <w:tab w:val="left" w:pos="851"/>
        </w:tabs>
        <w:spacing w:after="200" w:line="276" w:lineRule="auto"/>
        <w:ind w:firstLine="567"/>
        <w:contextualSpacing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1.3</w:t>
      </w:r>
      <w:r w:rsidR="00545B7C">
        <w:rPr>
          <w:rFonts w:eastAsiaTheme="minorEastAsia"/>
          <w:sz w:val="28"/>
          <w:szCs w:val="28"/>
        </w:rPr>
        <w:t>.</w:t>
      </w:r>
      <w:r w:rsidR="00B67766">
        <w:rPr>
          <w:rFonts w:eastAsiaTheme="minorEastAsia"/>
          <w:sz w:val="28"/>
          <w:szCs w:val="28"/>
        </w:rPr>
        <w:t xml:space="preserve"> </w:t>
      </w:r>
      <w:r w:rsidR="00545B7C">
        <w:rPr>
          <w:rFonts w:eastAsiaTheme="minorEastAsia"/>
          <w:sz w:val="28"/>
          <w:szCs w:val="28"/>
        </w:rPr>
        <w:t>П</w:t>
      </w:r>
      <w:r w:rsidR="00F20F65" w:rsidRPr="00D36D8E">
        <w:rPr>
          <w:rFonts w:eastAsiaTheme="minorEastAsia"/>
          <w:sz w:val="28"/>
          <w:szCs w:val="28"/>
        </w:rPr>
        <w:t xml:space="preserve">редседателем комиссии назначить </w:t>
      </w:r>
      <w:r w:rsidR="00817863">
        <w:rPr>
          <w:rFonts w:eastAsiaTheme="minorEastAsia"/>
          <w:sz w:val="28"/>
          <w:szCs w:val="28"/>
        </w:rPr>
        <w:t>специалиста по земельным и имущественным отношениям</w:t>
      </w:r>
      <w:r w:rsidR="00545B7C">
        <w:rPr>
          <w:sz w:val="28"/>
          <w:szCs w:val="28"/>
        </w:rPr>
        <w:t xml:space="preserve"> администрации </w:t>
      </w:r>
      <w:r w:rsidR="00F20F65" w:rsidRPr="00D36D8E">
        <w:rPr>
          <w:sz w:val="28"/>
          <w:szCs w:val="28"/>
        </w:rPr>
        <w:t xml:space="preserve">МО СП «село Чонтаул» </w:t>
      </w:r>
      <w:proofErr w:type="spellStart"/>
      <w:r w:rsidR="0020136D">
        <w:rPr>
          <w:sz w:val="28"/>
          <w:szCs w:val="28"/>
        </w:rPr>
        <w:t>Муталим</w:t>
      </w:r>
      <w:r w:rsidR="00F20F65" w:rsidRPr="00D36D8E">
        <w:rPr>
          <w:sz w:val="28"/>
          <w:szCs w:val="28"/>
        </w:rPr>
        <w:t>ова</w:t>
      </w:r>
      <w:proofErr w:type="spellEnd"/>
      <w:r w:rsidR="00F20F65" w:rsidRPr="00D36D8E">
        <w:rPr>
          <w:sz w:val="28"/>
          <w:szCs w:val="28"/>
        </w:rPr>
        <w:t xml:space="preserve"> </w:t>
      </w:r>
      <w:r w:rsidR="0020136D">
        <w:rPr>
          <w:sz w:val="28"/>
          <w:szCs w:val="28"/>
        </w:rPr>
        <w:t>М</w:t>
      </w:r>
      <w:r w:rsidR="00F20F65" w:rsidRPr="00D36D8E">
        <w:rPr>
          <w:sz w:val="28"/>
          <w:szCs w:val="28"/>
        </w:rPr>
        <w:t>.</w:t>
      </w:r>
      <w:r w:rsidR="0020136D">
        <w:rPr>
          <w:sz w:val="28"/>
          <w:szCs w:val="28"/>
        </w:rPr>
        <w:t>Х</w:t>
      </w:r>
      <w:r w:rsidR="00F20F65" w:rsidRPr="00D36D8E">
        <w:rPr>
          <w:sz w:val="28"/>
          <w:szCs w:val="28"/>
        </w:rPr>
        <w:t>.</w:t>
      </w:r>
    </w:p>
    <w:p w:rsidR="007E5D13" w:rsidRPr="00BB0CF8" w:rsidRDefault="007E5D13" w:rsidP="007E5D13">
      <w:pPr>
        <w:tabs>
          <w:tab w:val="left" w:pos="851"/>
        </w:tabs>
        <w:spacing w:after="200" w:line="276" w:lineRule="auto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D36D8E">
        <w:rPr>
          <w:rFonts w:eastAsiaTheme="minorEastAsia"/>
          <w:sz w:val="28"/>
          <w:szCs w:val="28"/>
        </w:rPr>
        <w:t>2.Состав Комиссии изложить в прилагаемой</w:t>
      </w:r>
      <w:r w:rsidRPr="00BB0CF8">
        <w:rPr>
          <w:rFonts w:eastAsiaTheme="minorEastAsia"/>
          <w:sz w:val="28"/>
          <w:szCs w:val="28"/>
        </w:rPr>
        <w:t xml:space="preserve"> редакции.</w:t>
      </w:r>
    </w:p>
    <w:p w:rsidR="007E5D13" w:rsidRPr="004E6C9E" w:rsidRDefault="007E5D13" w:rsidP="007E5D13">
      <w:pPr>
        <w:tabs>
          <w:tab w:val="left" w:pos="851"/>
        </w:tabs>
        <w:spacing w:after="200" w:line="276" w:lineRule="auto"/>
        <w:ind w:firstLine="567"/>
        <w:contextualSpacing/>
        <w:jc w:val="both"/>
        <w:rPr>
          <w:rFonts w:eastAsiaTheme="minorEastAsia"/>
          <w:sz w:val="28"/>
          <w:szCs w:val="28"/>
        </w:rPr>
      </w:pPr>
      <w:r w:rsidRPr="00BB0CF8">
        <w:rPr>
          <w:rFonts w:eastAsiaTheme="minorEastAsia"/>
          <w:sz w:val="28"/>
          <w:szCs w:val="28"/>
        </w:rPr>
        <w:t xml:space="preserve">3.Опубликовать настоящее </w:t>
      </w:r>
      <w:r w:rsidR="00F20F65">
        <w:rPr>
          <w:rFonts w:eastAsiaTheme="minorEastAsia"/>
          <w:sz w:val="28"/>
          <w:szCs w:val="28"/>
        </w:rPr>
        <w:t>постановление</w:t>
      </w:r>
      <w:r w:rsidRPr="00BB0CF8">
        <w:rPr>
          <w:rFonts w:eastAsiaTheme="minorEastAsia"/>
          <w:sz w:val="28"/>
          <w:szCs w:val="28"/>
        </w:rPr>
        <w:t xml:space="preserve"> на официальном сайте администр</w:t>
      </w:r>
      <w:r>
        <w:rPr>
          <w:rFonts w:eastAsiaTheme="minorEastAsia"/>
          <w:sz w:val="28"/>
          <w:szCs w:val="28"/>
        </w:rPr>
        <w:t>ации.</w:t>
      </w:r>
    </w:p>
    <w:p w:rsidR="007E5D13" w:rsidRDefault="007E5D13" w:rsidP="007E5D13">
      <w:pPr>
        <w:spacing w:after="200" w:line="276" w:lineRule="auto"/>
        <w:rPr>
          <w:rFonts w:eastAsiaTheme="minorEastAsia"/>
          <w:b/>
          <w:sz w:val="28"/>
          <w:szCs w:val="28"/>
        </w:rPr>
      </w:pPr>
    </w:p>
    <w:p w:rsidR="007E5D13" w:rsidRDefault="007E5D13" w:rsidP="007E5D13">
      <w:pPr>
        <w:spacing w:after="200" w:line="276" w:lineRule="auto"/>
        <w:rPr>
          <w:rFonts w:eastAsiaTheme="minorEastAsia"/>
          <w:b/>
          <w:sz w:val="28"/>
          <w:szCs w:val="28"/>
        </w:rPr>
      </w:pPr>
    </w:p>
    <w:p w:rsidR="007E5D13" w:rsidRPr="00BB0CF8" w:rsidRDefault="007E5D13" w:rsidP="007E5D13">
      <w:pPr>
        <w:spacing w:after="200" w:line="276" w:lineRule="auto"/>
        <w:rPr>
          <w:rFonts w:asciiTheme="minorHAnsi" w:eastAsiaTheme="minorEastAsia" w:hAnsiTheme="minorHAnsi" w:cstheme="minorBidi"/>
          <w:b/>
          <w:sz w:val="40"/>
          <w:szCs w:val="40"/>
        </w:rPr>
      </w:pPr>
      <w:r w:rsidRPr="00BB0CF8">
        <w:rPr>
          <w:rFonts w:eastAsiaTheme="minorEastAsia"/>
          <w:b/>
          <w:sz w:val="28"/>
          <w:szCs w:val="28"/>
        </w:rPr>
        <w:t xml:space="preserve">Глава                 </w:t>
      </w:r>
      <w:r w:rsidRPr="00BB0CF8">
        <w:rPr>
          <w:rFonts w:eastAsiaTheme="minorEastAsia"/>
          <w:b/>
          <w:sz w:val="28"/>
          <w:szCs w:val="28"/>
        </w:rPr>
        <w:tab/>
      </w:r>
      <w:r w:rsidRPr="00BB0CF8">
        <w:rPr>
          <w:rFonts w:eastAsiaTheme="minorEastAsia"/>
          <w:b/>
          <w:sz w:val="28"/>
          <w:szCs w:val="28"/>
        </w:rPr>
        <w:tab/>
      </w:r>
      <w:bookmarkStart w:id="0" w:name="_GoBack"/>
      <w:bookmarkEnd w:id="0"/>
      <w:r w:rsidRPr="00BB0CF8">
        <w:rPr>
          <w:rFonts w:eastAsiaTheme="minorEastAsia"/>
          <w:b/>
          <w:sz w:val="28"/>
          <w:szCs w:val="28"/>
        </w:rPr>
        <w:tab/>
      </w:r>
      <w:r w:rsidRPr="00BB0CF8">
        <w:rPr>
          <w:rFonts w:eastAsiaTheme="minorEastAsia"/>
          <w:b/>
          <w:sz w:val="28"/>
          <w:szCs w:val="28"/>
        </w:rPr>
        <w:tab/>
      </w:r>
      <w:r>
        <w:rPr>
          <w:rFonts w:eastAsiaTheme="minorEastAsia"/>
          <w:b/>
          <w:sz w:val="28"/>
          <w:szCs w:val="28"/>
        </w:rPr>
        <w:t xml:space="preserve">                                          </w:t>
      </w:r>
      <w:proofErr w:type="spellStart"/>
      <w:r w:rsidR="00840C64">
        <w:rPr>
          <w:rFonts w:eastAsiaTheme="minorEastAsia"/>
          <w:b/>
          <w:sz w:val="28"/>
          <w:szCs w:val="28"/>
        </w:rPr>
        <w:t>Б.Д.</w:t>
      </w:r>
      <w:r>
        <w:rPr>
          <w:rFonts w:eastAsiaTheme="minorEastAsia"/>
          <w:b/>
          <w:sz w:val="28"/>
          <w:szCs w:val="28"/>
        </w:rPr>
        <w:t>Мурзабеков</w:t>
      </w:r>
      <w:proofErr w:type="spellEnd"/>
      <w:r>
        <w:rPr>
          <w:rFonts w:eastAsiaTheme="minorEastAsia"/>
          <w:b/>
          <w:sz w:val="28"/>
          <w:szCs w:val="28"/>
        </w:rPr>
        <w:t xml:space="preserve"> </w:t>
      </w:r>
      <w:r w:rsidRPr="00BB0CF8">
        <w:rPr>
          <w:rFonts w:asciiTheme="minorHAnsi" w:eastAsiaTheme="minorEastAsia" w:hAnsiTheme="minorHAnsi" w:cstheme="minorBidi"/>
          <w:b/>
          <w:sz w:val="40"/>
          <w:szCs w:val="40"/>
        </w:rPr>
        <w:t xml:space="preserve"> </w:t>
      </w:r>
    </w:p>
    <w:p w:rsidR="007E5D13" w:rsidRDefault="007E5D13" w:rsidP="007E5D13">
      <w:pPr>
        <w:ind w:left="4956" w:firstLine="708"/>
        <w:jc w:val="center"/>
        <w:rPr>
          <w:rFonts w:eastAsiaTheme="minorEastAsia"/>
          <w:color w:val="FFFFFF" w:themeColor="background1"/>
          <w:sz w:val="28"/>
          <w:szCs w:val="28"/>
        </w:rPr>
      </w:pPr>
    </w:p>
    <w:p w:rsidR="007E5D13" w:rsidRDefault="007E5D13" w:rsidP="007E5D13">
      <w:pPr>
        <w:ind w:left="4956" w:firstLine="708"/>
        <w:jc w:val="center"/>
        <w:rPr>
          <w:rFonts w:eastAsiaTheme="minorEastAsia"/>
          <w:color w:val="FFFFFF" w:themeColor="background1"/>
          <w:sz w:val="28"/>
          <w:szCs w:val="28"/>
        </w:rPr>
      </w:pPr>
    </w:p>
    <w:p w:rsidR="007E5D13" w:rsidRPr="00BB0CF8" w:rsidRDefault="007E5D13" w:rsidP="007E5D13">
      <w:pPr>
        <w:ind w:left="4956" w:firstLine="708"/>
        <w:jc w:val="center"/>
        <w:rPr>
          <w:rFonts w:eastAsiaTheme="minorEastAsia"/>
          <w:sz w:val="28"/>
          <w:szCs w:val="28"/>
        </w:rPr>
      </w:pPr>
      <w:r w:rsidRPr="00BB0CF8">
        <w:rPr>
          <w:rFonts w:eastAsiaTheme="minorEastAsia"/>
          <w:sz w:val="28"/>
          <w:szCs w:val="28"/>
        </w:rPr>
        <w:t xml:space="preserve">Приложение </w:t>
      </w:r>
    </w:p>
    <w:p w:rsidR="007E5D13" w:rsidRPr="00BB0CF8" w:rsidRDefault="007E5D13" w:rsidP="007E5D13">
      <w:pPr>
        <w:jc w:val="right"/>
        <w:rPr>
          <w:rFonts w:eastAsiaTheme="minorEastAsia"/>
          <w:sz w:val="28"/>
          <w:szCs w:val="28"/>
        </w:rPr>
      </w:pPr>
      <w:r w:rsidRPr="00BB0CF8">
        <w:rPr>
          <w:rFonts w:eastAsiaTheme="minorEastAsia"/>
          <w:sz w:val="28"/>
          <w:szCs w:val="28"/>
        </w:rPr>
        <w:t xml:space="preserve">к </w:t>
      </w:r>
      <w:r w:rsidR="00F20F65">
        <w:rPr>
          <w:rFonts w:eastAsiaTheme="minorEastAsia"/>
          <w:sz w:val="28"/>
          <w:szCs w:val="28"/>
        </w:rPr>
        <w:t>постановлению</w:t>
      </w:r>
      <w:r w:rsidRPr="00BB0CF8">
        <w:rPr>
          <w:rFonts w:eastAsiaTheme="minorEastAsia"/>
          <w:sz w:val="28"/>
          <w:szCs w:val="28"/>
        </w:rPr>
        <w:t xml:space="preserve"> администрации </w:t>
      </w:r>
    </w:p>
    <w:p w:rsidR="007E5D13" w:rsidRPr="00BB0CF8" w:rsidRDefault="007E5D13" w:rsidP="007E5D13">
      <w:pPr>
        <w:jc w:val="right"/>
        <w:rPr>
          <w:rFonts w:eastAsiaTheme="minorEastAsia"/>
          <w:sz w:val="28"/>
          <w:szCs w:val="28"/>
        </w:rPr>
      </w:pPr>
      <w:r w:rsidRPr="00BB0CF8">
        <w:rPr>
          <w:rFonts w:eastAsiaTheme="minorEastAsia"/>
          <w:sz w:val="28"/>
          <w:szCs w:val="28"/>
        </w:rPr>
        <w:t xml:space="preserve"> от</w:t>
      </w:r>
      <w:r w:rsidR="0057582F">
        <w:rPr>
          <w:rFonts w:eastAsiaTheme="minorEastAsia"/>
          <w:sz w:val="28"/>
          <w:szCs w:val="28"/>
        </w:rPr>
        <w:t xml:space="preserve"> 1</w:t>
      </w:r>
      <w:r w:rsidR="00C6391E">
        <w:rPr>
          <w:rFonts w:eastAsiaTheme="minorEastAsia"/>
          <w:sz w:val="28"/>
          <w:szCs w:val="28"/>
        </w:rPr>
        <w:t>1</w:t>
      </w:r>
      <w:r w:rsidR="0057582F">
        <w:rPr>
          <w:rFonts w:eastAsiaTheme="minorEastAsia"/>
          <w:sz w:val="28"/>
          <w:szCs w:val="28"/>
        </w:rPr>
        <w:t>.0</w:t>
      </w:r>
      <w:r w:rsidR="00C6391E">
        <w:rPr>
          <w:rFonts w:eastAsiaTheme="minorEastAsia"/>
          <w:sz w:val="28"/>
          <w:szCs w:val="28"/>
        </w:rPr>
        <w:t>1</w:t>
      </w:r>
      <w:r w:rsidR="0057582F">
        <w:rPr>
          <w:rFonts w:eastAsiaTheme="minorEastAsia"/>
          <w:sz w:val="28"/>
          <w:szCs w:val="28"/>
        </w:rPr>
        <w:t>.</w:t>
      </w:r>
      <w:r w:rsidRPr="00BB0CF8">
        <w:rPr>
          <w:rFonts w:eastAsiaTheme="minorEastAsia"/>
          <w:sz w:val="28"/>
          <w:szCs w:val="28"/>
        </w:rPr>
        <w:t xml:space="preserve"> 20</w:t>
      </w:r>
      <w:r>
        <w:rPr>
          <w:rFonts w:eastAsiaTheme="minorEastAsia"/>
          <w:sz w:val="28"/>
          <w:szCs w:val="28"/>
        </w:rPr>
        <w:t>2</w:t>
      </w:r>
      <w:r w:rsidR="00C6391E">
        <w:rPr>
          <w:rFonts w:eastAsiaTheme="minorEastAsia"/>
          <w:sz w:val="28"/>
          <w:szCs w:val="28"/>
        </w:rPr>
        <w:t>3</w:t>
      </w:r>
      <w:r w:rsidRPr="00BB0CF8">
        <w:rPr>
          <w:rFonts w:eastAsiaTheme="minorEastAsia"/>
          <w:sz w:val="28"/>
          <w:szCs w:val="28"/>
        </w:rPr>
        <w:t xml:space="preserve"> г. № </w:t>
      </w:r>
      <w:r w:rsidR="00C6391E">
        <w:rPr>
          <w:rFonts w:eastAsiaTheme="minorEastAsia"/>
          <w:sz w:val="28"/>
          <w:szCs w:val="28"/>
        </w:rPr>
        <w:t>1</w:t>
      </w:r>
      <w:r w:rsidR="0057582F">
        <w:rPr>
          <w:rFonts w:eastAsiaTheme="minorEastAsia"/>
          <w:sz w:val="28"/>
          <w:szCs w:val="28"/>
        </w:rPr>
        <w:t>-П</w:t>
      </w:r>
    </w:p>
    <w:p w:rsidR="007E5D13" w:rsidRPr="00BB0CF8" w:rsidRDefault="007E5D13" w:rsidP="007E5D13">
      <w:pPr>
        <w:rPr>
          <w:rFonts w:eastAsiaTheme="minorEastAsia"/>
          <w:sz w:val="28"/>
          <w:szCs w:val="28"/>
        </w:rPr>
      </w:pPr>
    </w:p>
    <w:p w:rsidR="007E5D13" w:rsidRPr="00BB0CF8" w:rsidRDefault="007E5D13" w:rsidP="007E5D13">
      <w:pPr>
        <w:rPr>
          <w:rFonts w:eastAsiaTheme="minorEastAsia"/>
          <w:sz w:val="28"/>
          <w:szCs w:val="28"/>
        </w:rPr>
      </w:pPr>
    </w:p>
    <w:p w:rsidR="007E5D13" w:rsidRPr="00BB0CF8" w:rsidRDefault="007E5D13" w:rsidP="007E5D13">
      <w:pPr>
        <w:rPr>
          <w:rFonts w:eastAsiaTheme="minorEastAsia"/>
          <w:sz w:val="28"/>
          <w:szCs w:val="28"/>
        </w:rPr>
      </w:pPr>
    </w:p>
    <w:p w:rsidR="007E5D13" w:rsidRPr="00F74B9C" w:rsidRDefault="007E5D13" w:rsidP="007E5D13">
      <w:pPr>
        <w:ind w:firstLine="142"/>
        <w:jc w:val="center"/>
        <w:rPr>
          <w:b/>
          <w:sz w:val="28"/>
          <w:szCs w:val="28"/>
        </w:rPr>
      </w:pPr>
      <w:r w:rsidRPr="00F74B9C">
        <w:rPr>
          <w:b/>
          <w:sz w:val="28"/>
          <w:szCs w:val="28"/>
        </w:rPr>
        <w:t>Состав</w:t>
      </w:r>
    </w:p>
    <w:p w:rsidR="007E5D13" w:rsidRPr="00F74B9C" w:rsidRDefault="007E5D13" w:rsidP="007E5D13">
      <w:pPr>
        <w:suppressAutoHyphens/>
        <w:ind w:firstLine="142"/>
        <w:jc w:val="center"/>
        <w:rPr>
          <w:b/>
          <w:sz w:val="28"/>
          <w:szCs w:val="28"/>
        </w:rPr>
      </w:pPr>
      <w:r w:rsidRPr="00F74B9C">
        <w:rPr>
          <w:b/>
          <w:sz w:val="28"/>
          <w:szCs w:val="28"/>
        </w:rPr>
        <w:t xml:space="preserve">комиссии по проведению аукционов по продаже земельных участков и аукционов на право заключения договоров </w:t>
      </w:r>
      <w:r w:rsidR="00F20F65" w:rsidRPr="00F74B9C">
        <w:rPr>
          <w:b/>
          <w:sz w:val="28"/>
          <w:szCs w:val="28"/>
        </w:rPr>
        <w:t>аренды земельных</w:t>
      </w:r>
      <w:r w:rsidRPr="00F74B9C">
        <w:rPr>
          <w:b/>
          <w:sz w:val="28"/>
          <w:szCs w:val="28"/>
        </w:rPr>
        <w:t xml:space="preserve"> участков, расположенных на </w:t>
      </w:r>
      <w:r w:rsidR="00F20F65" w:rsidRPr="00F74B9C">
        <w:rPr>
          <w:b/>
          <w:sz w:val="28"/>
          <w:szCs w:val="28"/>
        </w:rPr>
        <w:t>территории МО</w:t>
      </w:r>
      <w:r>
        <w:rPr>
          <w:b/>
          <w:sz w:val="28"/>
          <w:szCs w:val="28"/>
        </w:rPr>
        <w:t xml:space="preserve"> СП «село Чонтаул»</w:t>
      </w:r>
    </w:p>
    <w:p w:rsidR="007E5D13" w:rsidRPr="00BB0CF8" w:rsidRDefault="007E5D13" w:rsidP="007E5D13">
      <w:pPr>
        <w:rPr>
          <w:rFonts w:eastAsiaTheme="minorEastAsia"/>
          <w:sz w:val="28"/>
          <w:szCs w:val="28"/>
        </w:rPr>
      </w:pPr>
    </w:p>
    <w:p w:rsidR="007E5D13" w:rsidRPr="00BB0CF8" w:rsidRDefault="007E5D13" w:rsidP="007E5D13">
      <w:pPr>
        <w:tabs>
          <w:tab w:val="left" w:pos="851"/>
        </w:tabs>
        <w:ind w:firstLine="567"/>
        <w:rPr>
          <w:rFonts w:asciiTheme="minorHAnsi" w:eastAsiaTheme="minorEastAsia" w:hAnsiTheme="minorHAnsi" w:cstheme="minorBidi"/>
          <w:sz w:val="22"/>
          <w:szCs w:val="22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8"/>
        <w:gridCol w:w="5786"/>
      </w:tblGrid>
      <w:tr w:rsidR="007E5D13" w:rsidRPr="00F20F65" w:rsidTr="00AD16B1">
        <w:trPr>
          <w:trHeight w:val="623"/>
        </w:trPr>
        <w:tc>
          <w:tcPr>
            <w:tcW w:w="4068" w:type="dxa"/>
          </w:tcPr>
          <w:p w:rsidR="007E5D13" w:rsidRPr="00840C64" w:rsidRDefault="00C6391E" w:rsidP="00C6391E">
            <w:pPr>
              <w:tabs>
                <w:tab w:val="left" w:pos="3852"/>
              </w:tabs>
              <w:ind w:firstLine="14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Муталим</w:t>
            </w:r>
            <w:r w:rsidR="00D36D8E" w:rsidRPr="00840C64">
              <w:rPr>
                <w:sz w:val="28"/>
                <w:szCs w:val="28"/>
              </w:rPr>
              <w:t>ов</w:t>
            </w:r>
            <w:proofErr w:type="spellEnd"/>
            <w:r w:rsidR="00D36D8E" w:rsidRPr="00840C64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М</w:t>
            </w:r>
            <w:r w:rsidR="00D36D8E" w:rsidRPr="00840C64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Х</w:t>
            </w:r>
            <w:r w:rsidR="00D36D8E" w:rsidRPr="00840C64">
              <w:rPr>
                <w:sz w:val="28"/>
                <w:szCs w:val="28"/>
              </w:rPr>
              <w:t>.</w:t>
            </w:r>
          </w:p>
        </w:tc>
        <w:tc>
          <w:tcPr>
            <w:tcW w:w="5786" w:type="dxa"/>
          </w:tcPr>
          <w:p w:rsidR="007E5D13" w:rsidRPr="00840C64" w:rsidRDefault="00C6391E" w:rsidP="00840C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  <w:r w:rsidR="00840C64" w:rsidRPr="00840C6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 земельным и имущественным отношениям </w:t>
            </w:r>
            <w:r w:rsidR="00840C64" w:rsidRPr="00840C64">
              <w:rPr>
                <w:sz w:val="28"/>
                <w:szCs w:val="28"/>
              </w:rPr>
              <w:t>администрации</w:t>
            </w:r>
            <w:r w:rsidR="00D36D8E" w:rsidRPr="00840C64">
              <w:rPr>
                <w:sz w:val="28"/>
                <w:szCs w:val="28"/>
              </w:rPr>
              <w:t xml:space="preserve">  МО СП «село Чонтаул», </w:t>
            </w:r>
            <w:r w:rsidR="00840C64" w:rsidRPr="00840C64">
              <w:rPr>
                <w:sz w:val="28"/>
                <w:szCs w:val="28"/>
              </w:rPr>
              <w:t>председатель</w:t>
            </w:r>
            <w:r w:rsidR="00D36D8E" w:rsidRPr="00840C64">
              <w:rPr>
                <w:sz w:val="28"/>
                <w:szCs w:val="28"/>
              </w:rPr>
              <w:t xml:space="preserve"> комиссии</w:t>
            </w:r>
          </w:p>
        </w:tc>
      </w:tr>
      <w:tr w:rsidR="007E5D13" w:rsidRPr="00F20F65" w:rsidTr="00AD16B1">
        <w:tc>
          <w:tcPr>
            <w:tcW w:w="4068" w:type="dxa"/>
          </w:tcPr>
          <w:p w:rsidR="007E5D13" w:rsidRPr="00840C64" w:rsidRDefault="007E5D13" w:rsidP="00AD16B1">
            <w:pPr>
              <w:tabs>
                <w:tab w:val="left" w:pos="3852"/>
              </w:tabs>
              <w:ind w:firstLine="142"/>
              <w:rPr>
                <w:sz w:val="28"/>
                <w:szCs w:val="28"/>
              </w:rPr>
            </w:pPr>
            <w:r w:rsidRPr="00840C64">
              <w:rPr>
                <w:sz w:val="28"/>
                <w:szCs w:val="28"/>
              </w:rPr>
              <w:t>Исмаилова М.И.</w:t>
            </w:r>
          </w:p>
        </w:tc>
        <w:tc>
          <w:tcPr>
            <w:tcW w:w="5786" w:type="dxa"/>
          </w:tcPr>
          <w:p w:rsidR="007E5D13" w:rsidRPr="00840C64" w:rsidRDefault="007E5D13" w:rsidP="00AD16B1">
            <w:pPr>
              <w:tabs>
                <w:tab w:val="left" w:pos="3852"/>
              </w:tabs>
              <w:rPr>
                <w:sz w:val="28"/>
                <w:szCs w:val="28"/>
              </w:rPr>
            </w:pPr>
            <w:r w:rsidRPr="00840C64">
              <w:rPr>
                <w:sz w:val="28"/>
                <w:szCs w:val="28"/>
              </w:rPr>
              <w:t xml:space="preserve"> Главный бухгалтер  администрации МО СП «село Чонтаул», заместитель председателя комиссии</w:t>
            </w:r>
          </w:p>
        </w:tc>
      </w:tr>
      <w:tr w:rsidR="007E5D13" w:rsidRPr="00F20F65" w:rsidTr="00AD16B1">
        <w:tc>
          <w:tcPr>
            <w:tcW w:w="4068" w:type="dxa"/>
          </w:tcPr>
          <w:p w:rsidR="007E5D13" w:rsidRPr="00840C64" w:rsidRDefault="00E61633" w:rsidP="00E61633">
            <w:pPr>
              <w:tabs>
                <w:tab w:val="left" w:pos="3852"/>
              </w:tabs>
              <w:ind w:firstLine="14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Яшубова</w:t>
            </w:r>
            <w:proofErr w:type="spellEnd"/>
            <w:r>
              <w:rPr>
                <w:sz w:val="28"/>
                <w:szCs w:val="28"/>
              </w:rPr>
              <w:t xml:space="preserve"> А.А.</w:t>
            </w:r>
          </w:p>
        </w:tc>
        <w:tc>
          <w:tcPr>
            <w:tcW w:w="5786" w:type="dxa"/>
          </w:tcPr>
          <w:p w:rsidR="007E5D13" w:rsidRPr="00840C64" w:rsidRDefault="00E61633" w:rsidP="00AD16B1">
            <w:pPr>
              <w:tabs>
                <w:tab w:val="left" w:pos="385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ВУС администрации</w:t>
            </w:r>
            <w:r w:rsidR="00840C64" w:rsidRPr="00840C64">
              <w:rPr>
                <w:sz w:val="28"/>
                <w:szCs w:val="28"/>
              </w:rPr>
              <w:t xml:space="preserve"> МО СП «село Чонтаул»</w:t>
            </w:r>
            <w:r w:rsidR="00817863">
              <w:rPr>
                <w:sz w:val="28"/>
                <w:szCs w:val="28"/>
              </w:rPr>
              <w:t>, секретарь комиссии</w:t>
            </w:r>
          </w:p>
        </w:tc>
      </w:tr>
      <w:tr w:rsidR="007E5D13" w:rsidRPr="00F20F65" w:rsidTr="00AD16B1">
        <w:tc>
          <w:tcPr>
            <w:tcW w:w="9854" w:type="dxa"/>
            <w:gridSpan w:val="2"/>
          </w:tcPr>
          <w:p w:rsidR="007E5D13" w:rsidRDefault="007E5D13" w:rsidP="00AD16B1">
            <w:pPr>
              <w:tabs>
                <w:tab w:val="left" w:pos="3852"/>
              </w:tabs>
              <w:rPr>
                <w:sz w:val="28"/>
                <w:szCs w:val="28"/>
              </w:rPr>
            </w:pPr>
            <w:r w:rsidRPr="00840C64">
              <w:rPr>
                <w:sz w:val="28"/>
                <w:szCs w:val="28"/>
              </w:rPr>
              <w:t>Члены комиссии:</w:t>
            </w:r>
          </w:p>
          <w:p w:rsidR="00E61633" w:rsidRPr="00840C64" w:rsidRDefault="00E61633" w:rsidP="00AD16B1">
            <w:pPr>
              <w:tabs>
                <w:tab w:val="left" w:pos="3852"/>
              </w:tabs>
              <w:rPr>
                <w:noProof/>
                <w:sz w:val="28"/>
                <w:szCs w:val="28"/>
              </w:rPr>
            </w:pPr>
          </w:p>
        </w:tc>
      </w:tr>
      <w:tr w:rsidR="007E5D13" w:rsidRPr="00F20F65" w:rsidTr="00AD16B1">
        <w:tc>
          <w:tcPr>
            <w:tcW w:w="4068" w:type="dxa"/>
          </w:tcPr>
          <w:p w:rsidR="007E5D13" w:rsidRPr="00840C64" w:rsidRDefault="007E5D13" w:rsidP="00AD16B1">
            <w:pPr>
              <w:tabs>
                <w:tab w:val="left" w:pos="3852"/>
              </w:tabs>
              <w:ind w:firstLine="142"/>
              <w:rPr>
                <w:sz w:val="28"/>
                <w:szCs w:val="28"/>
              </w:rPr>
            </w:pPr>
            <w:proofErr w:type="spellStart"/>
            <w:r w:rsidRPr="00840C64">
              <w:rPr>
                <w:sz w:val="28"/>
                <w:szCs w:val="28"/>
              </w:rPr>
              <w:t>Яндарханов</w:t>
            </w:r>
            <w:proofErr w:type="spellEnd"/>
            <w:r w:rsidRPr="00840C64">
              <w:rPr>
                <w:sz w:val="28"/>
                <w:szCs w:val="28"/>
              </w:rPr>
              <w:t xml:space="preserve"> М.</w:t>
            </w:r>
          </w:p>
        </w:tc>
        <w:tc>
          <w:tcPr>
            <w:tcW w:w="5786" w:type="dxa"/>
          </w:tcPr>
          <w:p w:rsidR="007E5D13" w:rsidRPr="00840C64" w:rsidRDefault="00840C64" w:rsidP="00AD16B1">
            <w:pPr>
              <w:tabs>
                <w:tab w:val="left" w:pos="3852"/>
              </w:tabs>
              <w:rPr>
                <w:sz w:val="28"/>
                <w:szCs w:val="28"/>
              </w:rPr>
            </w:pPr>
            <w:r w:rsidRPr="00840C64">
              <w:rPr>
                <w:sz w:val="28"/>
                <w:szCs w:val="28"/>
              </w:rPr>
              <w:t>Специалист-делопроизводитель администрации МО СП «село Чонтаул»</w:t>
            </w:r>
          </w:p>
        </w:tc>
      </w:tr>
      <w:tr w:rsidR="007E5D13" w:rsidRPr="00F62977" w:rsidTr="00AD16B1">
        <w:tc>
          <w:tcPr>
            <w:tcW w:w="4068" w:type="dxa"/>
          </w:tcPr>
          <w:p w:rsidR="007E5D13" w:rsidRPr="00840C64" w:rsidRDefault="00B67766" w:rsidP="00AD16B1">
            <w:pPr>
              <w:widowControl w:val="0"/>
              <w:ind w:firstLine="120"/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Зайналов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</w:t>
            </w:r>
            <w:r w:rsidR="007E5D13" w:rsidRPr="00840C64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А.</w:t>
            </w:r>
          </w:p>
        </w:tc>
        <w:tc>
          <w:tcPr>
            <w:tcW w:w="5786" w:type="dxa"/>
          </w:tcPr>
          <w:p w:rsidR="007E5D13" w:rsidRPr="00840C64" w:rsidRDefault="007E5D13" w:rsidP="00E61633">
            <w:pPr>
              <w:tabs>
                <w:tab w:val="left" w:pos="3852"/>
              </w:tabs>
              <w:rPr>
                <w:sz w:val="28"/>
                <w:szCs w:val="28"/>
              </w:rPr>
            </w:pPr>
            <w:r w:rsidRPr="00840C64">
              <w:rPr>
                <w:color w:val="000000"/>
                <w:sz w:val="28"/>
                <w:szCs w:val="28"/>
              </w:rPr>
              <w:t>С</w:t>
            </w:r>
            <w:r w:rsidR="00B67766">
              <w:rPr>
                <w:color w:val="000000"/>
                <w:sz w:val="28"/>
                <w:szCs w:val="28"/>
              </w:rPr>
              <w:t>пециалист</w:t>
            </w:r>
            <w:r w:rsidR="00E61633">
              <w:rPr>
                <w:color w:val="000000"/>
                <w:sz w:val="28"/>
                <w:szCs w:val="28"/>
              </w:rPr>
              <w:t xml:space="preserve"> </w:t>
            </w:r>
            <w:r w:rsidRPr="00840C64">
              <w:rPr>
                <w:color w:val="000000"/>
                <w:sz w:val="28"/>
                <w:szCs w:val="28"/>
              </w:rPr>
              <w:t>администрации МО СП</w:t>
            </w:r>
            <w:r w:rsidR="00840C64" w:rsidRPr="00840C64">
              <w:rPr>
                <w:color w:val="000000"/>
                <w:sz w:val="28"/>
                <w:szCs w:val="28"/>
              </w:rPr>
              <w:t xml:space="preserve"> </w:t>
            </w:r>
            <w:r w:rsidR="00840C64" w:rsidRPr="00840C64">
              <w:rPr>
                <w:sz w:val="28"/>
                <w:szCs w:val="28"/>
              </w:rPr>
              <w:t>«село Чонтаул»</w:t>
            </w:r>
          </w:p>
        </w:tc>
      </w:tr>
    </w:tbl>
    <w:p w:rsidR="007E5D13" w:rsidRPr="00BB0CF8" w:rsidRDefault="007E5D13" w:rsidP="007E5D13">
      <w:pPr>
        <w:tabs>
          <w:tab w:val="left" w:pos="851"/>
        </w:tabs>
        <w:ind w:firstLine="567"/>
        <w:rPr>
          <w:rFonts w:asciiTheme="minorHAnsi" w:eastAsiaTheme="minorEastAsia" w:hAnsiTheme="minorHAnsi" w:cstheme="minorBidi"/>
          <w:sz w:val="22"/>
          <w:szCs w:val="22"/>
        </w:rPr>
      </w:pPr>
    </w:p>
    <w:p w:rsidR="007E5D13" w:rsidRPr="00BB0CF8" w:rsidRDefault="007E5D13" w:rsidP="007E5D13">
      <w:pPr>
        <w:tabs>
          <w:tab w:val="left" w:pos="851"/>
        </w:tabs>
        <w:ind w:firstLine="567"/>
        <w:rPr>
          <w:rFonts w:asciiTheme="minorHAnsi" w:eastAsiaTheme="minorEastAsia" w:hAnsiTheme="minorHAnsi" w:cstheme="minorBidi"/>
          <w:sz w:val="22"/>
          <w:szCs w:val="22"/>
        </w:rPr>
      </w:pPr>
    </w:p>
    <w:p w:rsidR="007E5D13" w:rsidRPr="00BB0CF8" w:rsidRDefault="007E5D13" w:rsidP="007E5D13">
      <w:pPr>
        <w:tabs>
          <w:tab w:val="left" w:pos="851"/>
        </w:tabs>
        <w:ind w:firstLine="567"/>
        <w:rPr>
          <w:rFonts w:asciiTheme="minorHAnsi" w:eastAsiaTheme="minorEastAsia" w:hAnsiTheme="minorHAnsi" w:cstheme="minorBidi"/>
          <w:sz w:val="22"/>
          <w:szCs w:val="22"/>
        </w:rPr>
      </w:pPr>
    </w:p>
    <w:p w:rsidR="007E5D13" w:rsidRPr="00BB0CF8" w:rsidRDefault="007E5D13" w:rsidP="007E5D13">
      <w:pPr>
        <w:tabs>
          <w:tab w:val="left" w:pos="851"/>
        </w:tabs>
        <w:ind w:firstLine="567"/>
        <w:rPr>
          <w:rFonts w:asciiTheme="minorHAnsi" w:eastAsiaTheme="minorEastAsia" w:hAnsiTheme="minorHAnsi" w:cstheme="minorBidi"/>
          <w:sz w:val="22"/>
          <w:szCs w:val="22"/>
        </w:rPr>
      </w:pPr>
    </w:p>
    <w:p w:rsidR="007E5D13" w:rsidRPr="00BB0CF8" w:rsidRDefault="007E5D13" w:rsidP="007E5D13">
      <w:pPr>
        <w:tabs>
          <w:tab w:val="left" w:pos="851"/>
        </w:tabs>
        <w:ind w:firstLine="567"/>
        <w:rPr>
          <w:rFonts w:asciiTheme="minorHAnsi" w:eastAsiaTheme="minorEastAsia" w:hAnsiTheme="minorHAnsi" w:cstheme="minorBidi"/>
          <w:sz w:val="22"/>
          <w:szCs w:val="22"/>
        </w:rPr>
      </w:pPr>
    </w:p>
    <w:p w:rsidR="007E5D13" w:rsidRPr="00BB0CF8" w:rsidRDefault="007E5D13" w:rsidP="007E5D13">
      <w:pPr>
        <w:tabs>
          <w:tab w:val="left" w:pos="851"/>
        </w:tabs>
        <w:ind w:firstLine="567"/>
        <w:rPr>
          <w:rFonts w:asciiTheme="minorHAnsi" w:eastAsiaTheme="minorEastAsia" w:hAnsiTheme="minorHAnsi" w:cstheme="minorBidi"/>
          <w:sz w:val="22"/>
          <w:szCs w:val="22"/>
        </w:rPr>
      </w:pPr>
    </w:p>
    <w:p w:rsidR="007E5D13" w:rsidRPr="00BB0CF8" w:rsidRDefault="007E5D13" w:rsidP="007E5D13">
      <w:pPr>
        <w:tabs>
          <w:tab w:val="left" w:pos="851"/>
        </w:tabs>
        <w:ind w:firstLine="567"/>
        <w:rPr>
          <w:rFonts w:asciiTheme="minorHAnsi" w:eastAsiaTheme="minorEastAsia" w:hAnsiTheme="minorHAnsi" w:cstheme="minorBidi"/>
          <w:sz w:val="22"/>
          <w:szCs w:val="22"/>
        </w:rPr>
      </w:pPr>
    </w:p>
    <w:p w:rsidR="007E5D13" w:rsidRPr="00BB0CF8" w:rsidRDefault="007E5D13" w:rsidP="007E5D13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7E5D13" w:rsidRDefault="007E5D13" w:rsidP="007E5D13">
      <w:pPr>
        <w:tabs>
          <w:tab w:val="left" w:pos="7722"/>
        </w:tabs>
        <w:rPr>
          <w:sz w:val="26"/>
          <w:szCs w:val="26"/>
        </w:rPr>
      </w:pPr>
    </w:p>
    <w:p w:rsidR="007E5D13" w:rsidRDefault="007E5D13" w:rsidP="007E5D13">
      <w:pPr>
        <w:tabs>
          <w:tab w:val="left" w:pos="7722"/>
        </w:tabs>
        <w:rPr>
          <w:sz w:val="26"/>
          <w:szCs w:val="26"/>
        </w:rPr>
      </w:pPr>
    </w:p>
    <w:p w:rsidR="007E5D13" w:rsidRDefault="007E5D13" w:rsidP="007E5D13">
      <w:pPr>
        <w:tabs>
          <w:tab w:val="left" w:pos="7722"/>
        </w:tabs>
        <w:rPr>
          <w:sz w:val="26"/>
          <w:szCs w:val="26"/>
        </w:rPr>
      </w:pPr>
    </w:p>
    <w:p w:rsidR="007E5D13" w:rsidRDefault="007E5D13" w:rsidP="007E5D13">
      <w:pPr>
        <w:tabs>
          <w:tab w:val="left" w:pos="7722"/>
        </w:tabs>
        <w:rPr>
          <w:sz w:val="26"/>
          <w:szCs w:val="26"/>
        </w:rPr>
      </w:pPr>
    </w:p>
    <w:p w:rsidR="00455057" w:rsidRDefault="00455057"/>
    <w:sectPr w:rsidR="00455057" w:rsidSect="005E1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61D"/>
    <w:rsid w:val="001B561D"/>
    <w:rsid w:val="0020136D"/>
    <w:rsid w:val="002D4F6A"/>
    <w:rsid w:val="003F0973"/>
    <w:rsid w:val="004419A4"/>
    <w:rsid w:val="00455057"/>
    <w:rsid w:val="00545B7C"/>
    <w:rsid w:val="00554C1F"/>
    <w:rsid w:val="0057582F"/>
    <w:rsid w:val="005E1343"/>
    <w:rsid w:val="006461D9"/>
    <w:rsid w:val="0073506F"/>
    <w:rsid w:val="007A50EC"/>
    <w:rsid w:val="007B276F"/>
    <w:rsid w:val="007E5D13"/>
    <w:rsid w:val="00817863"/>
    <w:rsid w:val="00840C64"/>
    <w:rsid w:val="008C4A8D"/>
    <w:rsid w:val="00B24778"/>
    <w:rsid w:val="00B67766"/>
    <w:rsid w:val="00BA079E"/>
    <w:rsid w:val="00C6391E"/>
    <w:rsid w:val="00CE6F27"/>
    <w:rsid w:val="00D36D8E"/>
    <w:rsid w:val="00DA385B"/>
    <w:rsid w:val="00DF3015"/>
    <w:rsid w:val="00E61633"/>
    <w:rsid w:val="00F20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7E5D13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7E5D13"/>
    <w:pPr>
      <w:widowControl w:val="0"/>
      <w:shd w:val="clear" w:color="auto" w:fill="FFFFFF"/>
      <w:spacing w:after="360" w:line="0" w:lineRule="atLeas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40C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0C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1212</cp:lastModifiedBy>
  <cp:revision>7</cp:revision>
  <cp:lastPrinted>2023-03-15T12:05:00Z</cp:lastPrinted>
  <dcterms:created xsi:type="dcterms:W3CDTF">2023-03-14T14:14:00Z</dcterms:created>
  <dcterms:modified xsi:type="dcterms:W3CDTF">2023-03-15T12:08:00Z</dcterms:modified>
</cp:coreProperties>
</file>