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A6" w:rsidRDefault="003907C6" w:rsidP="00E138A6">
      <w:pPr>
        <w:pStyle w:val="30"/>
        <w:jc w:val="both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2566035</wp:posOffset>
            </wp:positionH>
            <wp:positionV relativeFrom="paragraph">
              <wp:posOffset>-148590</wp:posOffset>
            </wp:positionV>
            <wp:extent cx="800100" cy="752475"/>
            <wp:effectExtent l="19050" t="0" r="0" b="0"/>
            <wp:wrapSquare wrapText="left"/>
            <wp:docPr id="13" name="Рисунок 13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8A6">
        <w:rPr>
          <w:sz w:val="20"/>
        </w:rPr>
        <w:t>.</w:t>
      </w:r>
    </w:p>
    <w:p w:rsidR="00595904" w:rsidRDefault="00595904">
      <w:pPr>
        <w:jc w:val="center"/>
        <w:rPr>
          <w:sz w:val="10"/>
        </w:rPr>
      </w:pPr>
    </w:p>
    <w:p w:rsidR="00C107D9" w:rsidRDefault="00C107D9">
      <w:pPr>
        <w:jc w:val="center"/>
        <w:rPr>
          <w:sz w:val="10"/>
        </w:rPr>
      </w:pPr>
    </w:p>
    <w:p w:rsidR="00C107D9" w:rsidRDefault="00C107D9">
      <w:pPr>
        <w:jc w:val="center"/>
        <w:rPr>
          <w:sz w:val="10"/>
        </w:rPr>
      </w:pPr>
    </w:p>
    <w:p w:rsidR="00C107D9" w:rsidRDefault="00C107D9">
      <w:pPr>
        <w:jc w:val="center"/>
        <w:rPr>
          <w:sz w:val="10"/>
        </w:rPr>
      </w:pPr>
    </w:p>
    <w:p w:rsidR="00C107D9" w:rsidRDefault="00C107D9" w:rsidP="00CA5BB5">
      <w:pPr>
        <w:tabs>
          <w:tab w:val="left" w:pos="900"/>
        </w:tabs>
        <w:jc w:val="center"/>
      </w:pPr>
    </w:p>
    <w:p w:rsidR="003907C6" w:rsidRDefault="003907C6" w:rsidP="00CA5BB5">
      <w:pPr>
        <w:tabs>
          <w:tab w:val="left" w:pos="900"/>
        </w:tabs>
        <w:jc w:val="center"/>
      </w:pPr>
    </w:p>
    <w:p w:rsidR="003907C6" w:rsidRDefault="003907C6" w:rsidP="003907C6">
      <w:pPr>
        <w:tabs>
          <w:tab w:val="left" w:pos="900"/>
          <w:tab w:val="left" w:pos="1440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ГЛАВА</w:t>
      </w:r>
      <w:r w:rsidR="00970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A5BB5" w:rsidRPr="003907C6">
        <w:rPr>
          <w:b/>
          <w:sz w:val="28"/>
          <w:szCs w:val="28"/>
        </w:rPr>
        <w:t>МУНИЦИПАЛЬ</w:t>
      </w:r>
      <w:r w:rsidR="00C30706" w:rsidRPr="003907C6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>ГО</w:t>
      </w:r>
      <w:r w:rsidR="00970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ОБРАЗОВАНИЯ</w:t>
      </w:r>
    </w:p>
    <w:p w:rsidR="00CA5BB5" w:rsidRPr="00D94089" w:rsidRDefault="003907C6" w:rsidP="0097046A">
      <w:pPr>
        <w:tabs>
          <w:tab w:val="left" w:pos="900"/>
          <w:tab w:val="left" w:pos="1395"/>
          <w:tab w:val="left" w:pos="1530"/>
          <w:tab w:val="center" w:pos="4819"/>
        </w:tabs>
        <w:rPr>
          <w:i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7046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СЕЛЬСКОЕ</w:t>
      </w:r>
      <w:r w:rsidR="00970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ПОСЕЛЕНИЕ</w:t>
      </w:r>
      <w:r w:rsidR="0097046A">
        <w:rPr>
          <w:b/>
          <w:sz w:val="28"/>
          <w:szCs w:val="28"/>
        </w:rPr>
        <w:t xml:space="preserve">  </w:t>
      </w:r>
      <w:r w:rsidR="00225D8E" w:rsidRPr="003907C6">
        <w:rPr>
          <w:b/>
          <w:sz w:val="28"/>
          <w:szCs w:val="28"/>
        </w:rPr>
        <w:t>«СЕЛО</w:t>
      </w:r>
      <w:r w:rsidR="0097046A">
        <w:rPr>
          <w:b/>
          <w:sz w:val="28"/>
          <w:szCs w:val="28"/>
        </w:rPr>
        <w:t xml:space="preserve"> </w:t>
      </w:r>
      <w:r w:rsidR="00225D8E" w:rsidRPr="003907C6">
        <w:rPr>
          <w:b/>
          <w:sz w:val="28"/>
          <w:szCs w:val="28"/>
        </w:rPr>
        <w:t xml:space="preserve"> ЧОНТАУЛ</w:t>
      </w:r>
      <w:r w:rsidR="00CA5BB5" w:rsidRPr="003907C6">
        <w:rPr>
          <w:b/>
          <w:sz w:val="28"/>
          <w:szCs w:val="28"/>
        </w:rPr>
        <w:t>»</w:t>
      </w:r>
    </w:p>
    <w:p w:rsidR="00EA7621" w:rsidRPr="00D07087" w:rsidRDefault="00C55BE2" w:rsidP="00C55BE2">
      <w:pPr>
        <w:pStyle w:val="a6"/>
        <w:tabs>
          <w:tab w:val="left" w:pos="900"/>
        </w:tabs>
        <w:rPr>
          <w:b w:val="0"/>
          <w:sz w:val="20"/>
        </w:rPr>
      </w:pPr>
      <w:r w:rsidRPr="00D07087">
        <w:rPr>
          <w:sz w:val="20"/>
        </w:rPr>
        <w:t xml:space="preserve">                                              </w:t>
      </w:r>
      <w:r w:rsidR="007E26D2">
        <w:rPr>
          <w:b w:val="0"/>
          <w:noProof/>
          <w:sz w:val="20"/>
        </w:rPr>
        <w:pict>
          <v:line id="Line 14" o:spid="_x0000_s1026" style="position:absolute;left:0;text-align:left;z-index:251658240;visibility:visible;mso-position-horizontal-relative:text;mso-position-vertical-relative:text" from="-2.4pt,10.15pt" to="494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" strokeweight="4.5pt">
            <v:stroke linestyle="thickThin"/>
          </v:line>
        </w:pict>
      </w:r>
    </w:p>
    <w:p w:rsidR="00D07087" w:rsidRPr="00D07087" w:rsidRDefault="00D07087" w:rsidP="00D07087">
      <w:pPr>
        <w:pStyle w:val="a6"/>
        <w:tabs>
          <w:tab w:val="left" w:pos="900"/>
        </w:tabs>
        <w:jc w:val="both"/>
        <w:rPr>
          <w:i w:val="0"/>
          <w:sz w:val="20"/>
        </w:rPr>
      </w:pPr>
      <w:r>
        <w:rPr>
          <w:sz w:val="20"/>
        </w:rPr>
        <w:t xml:space="preserve">  </w:t>
      </w:r>
      <w:r w:rsidR="00C55BE2" w:rsidRPr="00D07087">
        <w:rPr>
          <w:sz w:val="20"/>
        </w:rPr>
        <w:t xml:space="preserve"> </w:t>
      </w:r>
      <w:r>
        <w:rPr>
          <w:sz w:val="20"/>
        </w:rPr>
        <w:t xml:space="preserve">               </w:t>
      </w:r>
      <w:r w:rsidRPr="00D07087">
        <w:rPr>
          <w:i w:val="0"/>
          <w:sz w:val="20"/>
        </w:rPr>
        <w:t>368111,</w:t>
      </w:r>
      <w:r w:rsidR="003907C6">
        <w:rPr>
          <w:i w:val="0"/>
          <w:sz w:val="20"/>
        </w:rPr>
        <w:t xml:space="preserve">РД, Кизилюртовский район, </w:t>
      </w:r>
      <w:proofErr w:type="spellStart"/>
      <w:r w:rsidRPr="00D07087">
        <w:rPr>
          <w:i w:val="0"/>
          <w:sz w:val="20"/>
        </w:rPr>
        <w:t>с</w:t>
      </w:r>
      <w:proofErr w:type="gramStart"/>
      <w:r w:rsidRPr="00D07087">
        <w:rPr>
          <w:i w:val="0"/>
          <w:sz w:val="20"/>
        </w:rPr>
        <w:t>.Ч</w:t>
      </w:r>
      <w:proofErr w:type="gramEnd"/>
      <w:r w:rsidRPr="00D07087">
        <w:rPr>
          <w:i w:val="0"/>
          <w:sz w:val="20"/>
        </w:rPr>
        <w:t>онтаул</w:t>
      </w:r>
      <w:proofErr w:type="spellEnd"/>
      <w:r w:rsidRPr="00D07087">
        <w:rPr>
          <w:i w:val="0"/>
          <w:sz w:val="20"/>
        </w:rPr>
        <w:t>, ул.Заводская, 25 тел.</w:t>
      </w:r>
      <w:r w:rsidR="003907C6">
        <w:rPr>
          <w:i w:val="0"/>
          <w:sz w:val="20"/>
        </w:rPr>
        <w:t xml:space="preserve"> </w:t>
      </w:r>
      <w:r w:rsidRPr="00D07087">
        <w:rPr>
          <w:i w:val="0"/>
          <w:sz w:val="20"/>
        </w:rPr>
        <w:t>8-928</w:t>
      </w:r>
      <w:r w:rsidR="003907C6">
        <w:rPr>
          <w:i w:val="0"/>
          <w:sz w:val="20"/>
        </w:rPr>
        <w:t>-</w:t>
      </w:r>
      <w:r w:rsidRPr="00D07087">
        <w:rPr>
          <w:i w:val="0"/>
          <w:sz w:val="20"/>
        </w:rPr>
        <w:t xml:space="preserve"> 800-15-26   </w:t>
      </w:r>
    </w:p>
    <w:p w:rsidR="00BE5523" w:rsidRDefault="00C55BE2" w:rsidP="00BE5523">
      <w:pPr>
        <w:pStyle w:val="30"/>
        <w:rPr>
          <w:b/>
        </w:rPr>
      </w:pPr>
      <w:r w:rsidRPr="00120818">
        <w:rPr>
          <w:szCs w:val="28"/>
        </w:rPr>
        <w:t xml:space="preserve">                                              </w:t>
      </w:r>
      <w:r w:rsidR="00FE5B81" w:rsidRPr="00C63EE2">
        <w:rPr>
          <w:b/>
        </w:rPr>
        <w:t xml:space="preserve">                                                 </w:t>
      </w:r>
      <w:r w:rsidR="00BE5523" w:rsidRPr="00C63EE2">
        <w:rPr>
          <w:b/>
        </w:rPr>
        <w:t xml:space="preserve">  </w:t>
      </w:r>
      <w:r w:rsidR="00FF1840">
        <w:rPr>
          <w:b/>
        </w:rPr>
        <w:t xml:space="preserve">   </w:t>
      </w:r>
    </w:p>
    <w:p w:rsidR="003907C6" w:rsidRDefault="003907C6" w:rsidP="003907C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</w:t>
      </w:r>
    </w:p>
    <w:p w:rsidR="00D07087" w:rsidRDefault="00721F91" w:rsidP="003907C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13</w:t>
      </w:r>
      <w:r w:rsidR="003907C6">
        <w:rPr>
          <w:rFonts w:ascii="Times New Roman CYR" w:hAnsi="Times New Roman CYR" w:cs="Times New Roman CYR"/>
          <w:b/>
          <w:bCs/>
          <w:sz w:val="28"/>
          <w:szCs w:val="28"/>
        </w:rPr>
        <w:t>.0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3907C6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D07087">
        <w:rPr>
          <w:rFonts w:ascii="Times New Roman CYR" w:hAnsi="Times New Roman CYR" w:cs="Times New Roman CYR"/>
          <w:b/>
          <w:bCs/>
          <w:sz w:val="28"/>
          <w:szCs w:val="28"/>
        </w:rPr>
        <w:t>2021</w:t>
      </w:r>
      <w:r w:rsidR="003907C6">
        <w:rPr>
          <w:rFonts w:ascii="Times New Roman CYR" w:hAnsi="Times New Roman CYR" w:cs="Times New Roman CYR"/>
          <w:b/>
          <w:bCs/>
          <w:sz w:val="28"/>
          <w:szCs w:val="28"/>
        </w:rPr>
        <w:t xml:space="preserve">г.      </w:t>
      </w:r>
      <w:r w:rsidR="00D0708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</w:t>
      </w:r>
      <w:r w:rsidR="003907C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</w:t>
      </w:r>
      <w:r w:rsidR="00D07087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 w:rsidR="003907C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07087">
        <w:rPr>
          <w:rFonts w:ascii="Times New Roman CYR" w:hAnsi="Times New Roman CYR" w:cs="Times New Roman CYR"/>
          <w:b/>
          <w:bCs/>
          <w:sz w:val="28"/>
          <w:szCs w:val="28"/>
        </w:rPr>
        <w:t xml:space="preserve">   №</w:t>
      </w:r>
      <w:r w:rsidR="003907C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72F51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D07087">
        <w:rPr>
          <w:rFonts w:ascii="Times New Roman CYR" w:hAnsi="Times New Roman CYR" w:cs="Times New Roman CYR"/>
          <w:b/>
          <w:bCs/>
          <w:sz w:val="28"/>
          <w:szCs w:val="28"/>
        </w:rPr>
        <w:t xml:space="preserve"> -</w:t>
      </w:r>
      <w:r w:rsidR="003907C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="00D07087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</w:p>
    <w:p w:rsidR="00912596" w:rsidRDefault="00912596" w:rsidP="00912596">
      <w:pPr>
        <w:tabs>
          <w:tab w:val="left" w:pos="2355"/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912596" w:rsidRDefault="00912596" w:rsidP="00912596">
      <w:pPr>
        <w:tabs>
          <w:tab w:val="left" w:pos="2355"/>
          <w:tab w:val="left" w:pos="6900"/>
        </w:tabs>
        <w:rPr>
          <w:sz w:val="28"/>
          <w:szCs w:val="28"/>
        </w:rPr>
      </w:pPr>
    </w:p>
    <w:p w:rsidR="00912596" w:rsidRPr="00912596" w:rsidRDefault="00912596" w:rsidP="00912596">
      <w:pPr>
        <w:tabs>
          <w:tab w:val="left" w:pos="2355"/>
          <w:tab w:val="left" w:pos="6900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 w:rsidR="00344F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proofErr w:type="gramStart"/>
      <w:r w:rsidRPr="00912596">
        <w:rPr>
          <w:b/>
          <w:sz w:val="32"/>
          <w:szCs w:val="32"/>
        </w:rPr>
        <w:t>П</w:t>
      </w:r>
      <w:proofErr w:type="gramEnd"/>
      <w:r w:rsidRPr="00912596">
        <w:rPr>
          <w:b/>
          <w:sz w:val="32"/>
          <w:szCs w:val="32"/>
        </w:rPr>
        <w:t xml:space="preserve"> </w:t>
      </w:r>
      <w:r w:rsidR="00344F99">
        <w:rPr>
          <w:b/>
          <w:sz w:val="32"/>
          <w:szCs w:val="32"/>
        </w:rPr>
        <w:t>О С Т А Н О В Л Е Н И Е</w:t>
      </w:r>
    </w:p>
    <w:p w:rsidR="00912596" w:rsidRPr="00912596" w:rsidRDefault="00912596" w:rsidP="00912596">
      <w:pPr>
        <w:tabs>
          <w:tab w:val="left" w:pos="2355"/>
          <w:tab w:val="left" w:pos="6900"/>
        </w:tabs>
        <w:rPr>
          <w:b/>
          <w:sz w:val="28"/>
          <w:szCs w:val="28"/>
        </w:rPr>
      </w:pPr>
    </w:p>
    <w:p w:rsidR="00912596" w:rsidRDefault="00912596" w:rsidP="00912596">
      <w:pPr>
        <w:tabs>
          <w:tab w:val="left" w:pos="2355"/>
          <w:tab w:val="left" w:pos="6900"/>
        </w:tabs>
        <w:rPr>
          <w:sz w:val="28"/>
        </w:rPr>
      </w:pPr>
      <w:r>
        <w:rPr>
          <w:sz w:val="28"/>
          <w:szCs w:val="28"/>
        </w:rPr>
        <w:t xml:space="preserve">                  </w:t>
      </w:r>
      <w:r w:rsidR="00721F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z w:val="28"/>
        </w:rPr>
        <w:t xml:space="preserve"> О </w:t>
      </w:r>
      <w:r w:rsidR="00721F91">
        <w:rPr>
          <w:sz w:val="28"/>
        </w:rPr>
        <w:t>порядке рассмотрения обращений граждан</w:t>
      </w:r>
      <w:r>
        <w:rPr>
          <w:sz w:val="28"/>
        </w:rPr>
        <w:t xml:space="preserve">  </w:t>
      </w:r>
    </w:p>
    <w:p w:rsidR="00912596" w:rsidRPr="00912596" w:rsidRDefault="00721F91" w:rsidP="00912596">
      <w:pPr>
        <w:tabs>
          <w:tab w:val="left" w:pos="2355"/>
          <w:tab w:val="left" w:pos="6900"/>
        </w:tabs>
        <w:rPr>
          <w:sz w:val="28"/>
          <w:szCs w:val="28"/>
        </w:rPr>
      </w:pPr>
      <w:r>
        <w:rPr>
          <w:sz w:val="28"/>
        </w:rPr>
        <w:t xml:space="preserve">                             в администрации</w:t>
      </w:r>
      <w:r w:rsidR="00912596">
        <w:rPr>
          <w:sz w:val="28"/>
        </w:rPr>
        <w:t xml:space="preserve"> МО СП «село </w:t>
      </w:r>
      <w:proofErr w:type="spellStart"/>
      <w:r w:rsidR="00912596">
        <w:rPr>
          <w:sz w:val="28"/>
        </w:rPr>
        <w:t>Чонтаул</w:t>
      </w:r>
      <w:proofErr w:type="spellEnd"/>
      <w:r w:rsidR="00912596">
        <w:rPr>
          <w:sz w:val="28"/>
        </w:rPr>
        <w:t>»</w:t>
      </w:r>
    </w:p>
    <w:p w:rsidR="00912596" w:rsidRDefault="00912596" w:rsidP="00912596">
      <w:pPr>
        <w:tabs>
          <w:tab w:val="left" w:pos="2355"/>
          <w:tab w:val="left" w:pos="6900"/>
        </w:tabs>
        <w:rPr>
          <w:sz w:val="24"/>
        </w:rPr>
      </w:pPr>
      <w:r>
        <w:t xml:space="preserve">     </w:t>
      </w:r>
    </w:p>
    <w:p w:rsidR="00912596" w:rsidRPr="00912596" w:rsidRDefault="00912596" w:rsidP="00721F91">
      <w:pPr>
        <w:rPr>
          <w:sz w:val="28"/>
        </w:rPr>
      </w:pPr>
      <w:r w:rsidRPr="00912596">
        <w:rPr>
          <w:sz w:val="28"/>
        </w:rPr>
        <w:t xml:space="preserve">В  соответствии с </w:t>
      </w:r>
      <w:r w:rsidR="00721F91">
        <w:rPr>
          <w:sz w:val="28"/>
        </w:rPr>
        <w:t>федеральным законом от 2 мая 2006 года № 59-ФЗ «О порядке рассмотрения обращений граждан Российской Федерации, федеральным</w:t>
      </w:r>
      <w:hyperlink r:id="rId8" w:history="1">
        <w:r w:rsidR="00721F91" w:rsidRPr="00721F91">
          <w:rPr>
            <w:bCs/>
            <w:sz w:val="28"/>
            <w:szCs w:val="28"/>
            <w:shd w:val="clear" w:color="auto" w:fill="FFFFFF"/>
          </w:rPr>
          <w:t xml:space="preserve"> законом №131-ФЗ от 6 октября 2003 г. </w:t>
        </w:r>
        <w:r w:rsidR="00721F91">
          <w:rPr>
            <w:bCs/>
            <w:sz w:val="28"/>
            <w:szCs w:val="28"/>
            <w:shd w:val="clear" w:color="auto" w:fill="FFFFFF"/>
          </w:rPr>
          <w:t xml:space="preserve">« </w:t>
        </w:r>
        <w:r w:rsidR="00721F91" w:rsidRPr="00721F91">
          <w:rPr>
            <w:color w:val="000000"/>
            <w:sz w:val="28"/>
            <w:szCs w:val="28"/>
          </w:rPr>
          <w:t>О</w:t>
        </w:r>
        <w:r w:rsidR="00721F91">
          <w:rPr>
            <w:color w:val="000000"/>
            <w:sz w:val="28"/>
            <w:szCs w:val="28"/>
          </w:rPr>
          <w:t>б общих принципах организации местного самоуправления в Российской Федерации»</w:t>
        </w:r>
      </w:hyperlink>
      <w:r w:rsidR="00721F91">
        <w:t xml:space="preserve">, </w:t>
      </w:r>
      <w:r w:rsidR="00721F91" w:rsidRPr="00721F91">
        <w:rPr>
          <w:sz w:val="28"/>
        </w:rPr>
        <w:t xml:space="preserve">Устава МО СП «село </w:t>
      </w:r>
      <w:proofErr w:type="spellStart"/>
      <w:r w:rsidR="00721F91" w:rsidRPr="00721F91">
        <w:rPr>
          <w:sz w:val="28"/>
        </w:rPr>
        <w:t>Чонтаул</w:t>
      </w:r>
      <w:proofErr w:type="spellEnd"/>
      <w:r w:rsidR="00721F91" w:rsidRPr="00721F91">
        <w:rPr>
          <w:sz w:val="28"/>
        </w:rPr>
        <w:t>»</w:t>
      </w:r>
    </w:p>
    <w:p w:rsidR="00344F99" w:rsidRDefault="00344F99" w:rsidP="00912596">
      <w:pPr>
        <w:tabs>
          <w:tab w:val="left" w:pos="2355"/>
          <w:tab w:val="left" w:pos="6900"/>
        </w:tabs>
        <w:rPr>
          <w:sz w:val="28"/>
        </w:rPr>
      </w:pPr>
    </w:p>
    <w:p w:rsidR="00912596" w:rsidRPr="00912596" w:rsidRDefault="00912596" w:rsidP="00912596">
      <w:pPr>
        <w:tabs>
          <w:tab w:val="left" w:pos="2355"/>
          <w:tab w:val="left" w:pos="6900"/>
        </w:tabs>
        <w:rPr>
          <w:b/>
          <w:sz w:val="28"/>
        </w:rPr>
      </w:pPr>
      <w:r w:rsidRPr="00912596">
        <w:rPr>
          <w:sz w:val="28"/>
        </w:rPr>
        <w:t xml:space="preserve">                                                    </w:t>
      </w:r>
      <w:r w:rsidRPr="00912596">
        <w:rPr>
          <w:b/>
          <w:sz w:val="28"/>
        </w:rPr>
        <w:t>постановляю:</w:t>
      </w:r>
    </w:p>
    <w:p w:rsidR="00912596" w:rsidRPr="00912596" w:rsidRDefault="00912596" w:rsidP="00912596">
      <w:pPr>
        <w:tabs>
          <w:tab w:val="left" w:pos="2355"/>
          <w:tab w:val="left" w:pos="6900"/>
        </w:tabs>
        <w:rPr>
          <w:b/>
          <w:sz w:val="28"/>
        </w:rPr>
      </w:pPr>
    </w:p>
    <w:p w:rsidR="001B4044" w:rsidRPr="00344F99" w:rsidRDefault="00721F91" w:rsidP="001B4044">
      <w:pPr>
        <w:pStyle w:val="a9"/>
        <w:numPr>
          <w:ilvl w:val="0"/>
          <w:numId w:val="21"/>
        </w:numPr>
        <w:tabs>
          <w:tab w:val="left" w:pos="2355"/>
          <w:tab w:val="left" w:pos="6900"/>
        </w:tabs>
        <w:rPr>
          <w:sz w:val="28"/>
          <w:szCs w:val="28"/>
        </w:rPr>
      </w:pPr>
      <w:r>
        <w:rPr>
          <w:sz w:val="28"/>
        </w:rPr>
        <w:t>Утвердить</w:t>
      </w:r>
      <w:r w:rsidR="00344F99">
        <w:rPr>
          <w:sz w:val="28"/>
        </w:rPr>
        <w:t xml:space="preserve"> </w:t>
      </w:r>
      <w:r>
        <w:rPr>
          <w:sz w:val="28"/>
        </w:rPr>
        <w:t xml:space="preserve"> прилагаемый </w:t>
      </w:r>
      <w:r w:rsidR="00344F99">
        <w:rPr>
          <w:sz w:val="28"/>
        </w:rPr>
        <w:t xml:space="preserve"> </w:t>
      </w:r>
      <w:r>
        <w:rPr>
          <w:sz w:val="28"/>
        </w:rPr>
        <w:t>Порядок</w:t>
      </w:r>
      <w:r w:rsidR="00344F99">
        <w:rPr>
          <w:sz w:val="28"/>
        </w:rPr>
        <w:t xml:space="preserve"> </w:t>
      </w:r>
      <w:r>
        <w:rPr>
          <w:sz w:val="28"/>
        </w:rPr>
        <w:t xml:space="preserve"> рассмотрения</w:t>
      </w:r>
      <w:r w:rsidR="00344F99">
        <w:rPr>
          <w:sz w:val="28"/>
        </w:rPr>
        <w:t xml:space="preserve"> </w:t>
      </w:r>
      <w:r>
        <w:rPr>
          <w:sz w:val="28"/>
        </w:rPr>
        <w:t xml:space="preserve"> обращений</w:t>
      </w:r>
      <w:r w:rsidR="00344F99">
        <w:rPr>
          <w:sz w:val="28"/>
        </w:rPr>
        <w:t xml:space="preserve"> </w:t>
      </w:r>
      <w:r>
        <w:rPr>
          <w:sz w:val="28"/>
        </w:rPr>
        <w:t xml:space="preserve"> граждан</w:t>
      </w:r>
      <w:r w:rsidR="00344F99">
        <w:rPr>
          <w:sz w:val="28"/>
        </w:rPr>
        <w:t>.</w:t>
      </w:r>
    </w:p>
    <w:p w:rsidR="00344F99" w:rsidRPr="00344F99" w:rsidRDefault="00344F99" w:rsidP="00344F99">
      <w:pPr>
        <w:pStyle w:val="a9"/>
        <w:tabs>
          <w:tab w:val="left" w:pos="2355"/>
          <w:tab w:val="left" w:pos="6900"/>
        </w:tabs>
        <w:ind w:left="928"/>
        <w:rPr>
          <w:sz w:val="28"/>
          <w:szCs w:val="28"/>
        </w:rPr>
      </w:pPr>
    </w:p>
    <w:p w:rsidR="00344F99" w:rsidRPr="001B4044" w:rsidRDefault="00344F99" w:rsidP="001B4044">
      <w:pPr>
        <w:pStyle w:val="a9"/>
        <w:numPr>
          <w:ilvl w:val="0"/>
          <w:numId w:val="21"/>
        </w:numPr>
        <w:tabs>
          <w:tab w:val="left" w:pos="2355"/>
          <w:tab w:val="left" w:pos="6900"/>
        </w:tabs>
        <w:rPr>
          <w:sz w:val="28"/>
          <w:szCs w:val="28"/>
        </w:rPr>
      </w:pPr>
      <w:r>
        <w:rPr>
          <w:sz w:val="28"/>
        </w:rPr>
        <w:t>Опубликовать данный Порядок на официальном сайте администрации в сети Интернет и на информационном стенде в здании администрации.</w:t>
      </w:r>
    </w:p>
    <w:p w:rsidR="00912596" w:rsidRPr="001B4044" w:rsidRDefault="00220AC9" w:rsidP="001B4044">
      <w:pPr>
        <w:tabs>
          <w:tab w:val="left" w:pos="2355"/>
          <w:tab w:val="left" w:pos="6900"/>
        </w:tabs>
        <w:rPr>
          <w:sz w:val="28"/>
        </w:rPr>
      </w:pPr>
      <w:r w:rsidRPr="001B4044">
        <w:rPr>
          <w:sz w:val="28"/>
          <w:szCs w:val="28"/>
        </w:rPr>
        <w:t xml:space="preserve">          </w:t>
      </w:r>
    </w:p>
    <w:p w:rsidR="00912596" w:rsidRPr="00912596" w:rsidRDefault="00912596" w:rsidP="00912596">
      <w:pPr>
        <w:pStyle w:val="a9"/>
        <w:numPr>
          <w:ilvl w:val="0"/>
          <w:numId w:val="21"/>
        </w:numPr>
        <w:tabs>
          <w:tab w:val="left" w:pos="2355"/>
          <w:tab w:val="left" w:pos="6900"/>
        </w:tabs>
        <w:rPr>
          <w:sz w:val="28"/>
        </w:rPr>
      </w:pPr>
      <w:r w:rsidRPr="00912596">
        <w:rPr>
          <w:sz w:val="28"/>
        </w:rPr>
        <w:t>Контроль исполнения данного постановления оставляю за собой.</w:t>
      </w:r>
    </w:p>
    <w:p w:rsidR="00912596" w:rsidRPr="00912596" w:rsidRDefault="00912596" w:rsidP="00912596">
      <w:pPr>
        <w:tabs>
          <w:tab w:val="left" w:pos="2355"/>
          <w:tab w:val="left" w:pos="6900"/>
        </w:tabs>
        <w:rPr>
          <w:sz w:val="28"/>
        </w:rPr>
      </w:pPr>
    </w:p>
    <w:p w:rsidR="00912596" w:rsidRPr="00912596" w:rsidRDefault="00912596" w:rsidP="00912596">
      <w:pPr>
        <w:pStyle w:val="a9"/>
        <w:tabs>
          <w:tab w:val="left" w:pos="2355"/>
          <w:tab w:val="left" w:pos="6900"/>
        </w:tabs>
        <w:ind w:left="928"/>
        <w:rPr>
          <w:sz w:val="28"/>
        </w:rPr>
      </w:pPr>
      <w:r w:rsidRPr="00912596">
        <w:rPr>
          <w:sz w:val="28"/>
        </w:rPr>
        <w:t xml:space="preserve">    </w:t>
      </w:r>
    </w:p>
    <w:p w:rsidR="00912596" w:rsidRDefault="00912596" w:rsidP="00912596">
      <w:pPr>
        <w:pStyle w:val="a9"/>
        <w:tabs>
          <w:tab w:val="left" w:pos="2355"/>
          <w:tab w:val="left" w:pos="6900"/>
        </w:tabs>
        <w:ind w:left="928"/>
      </w:pPr>
    </w:p>
    <w:p w:rsidR="00912596" w:rsidRDefault="00912596" w:rsidP="00912596">
      <w:pPr>
        <w:pStyle w:val="a9"/>
        <w:tabs>
          <w:tab w:val="left" w:pos="2355"/>
          <w:tab w:val="left" w:pos="6900"/>
        </w:tabs>
        <w:ind w:left="928"/>
        <w:rPr>
          <w:sz w:val="28"/>
          <w:szCs w:val="28"/>
        </w:rPr>
      </w:pPr>
    </w:p>
    <w:p w:rsidR="0097046A" w:rsidRPr="001B4044" w:rsidRDefault="0097046A" w:rsidP="0097046A">
      <w:pPr>
        <w:jc w:val="both"/>
        <w:rPr>
          <w:color w:val="000000"/>
          <w:sz w:val="28"/>
          <w:szCs w:val="24"/>
        </w:rPr>
      </w:pPr>
      <w:r w:rsidRPr="001B4044">
        <w:rPr>
          <w:color w:val="000000"/>
          <w:sz w:val="28"/>
          <w:szCs w:val="24"/>
        </w:rPr>
        <w:t> </w:t>
      </w:r>
    </w:p>
    <w:p w:rsidR="0097046A" w:rsidRPr="00344F99" w:rsidRDefault="00344F99" w:rsidP="001B4044">
      <w:pPr>
        <w:rPr>
          <w:b/>
          <w:color w:val="1E1E1E"/>
          <w:sz w:val="28"/>
          <w:szCs w:val="24"/>
        </w:rPr>
      </w:pPr>
      <w:r>
        <w:rPr>
          <w:color w:val="1E1E1E"/>
          <w:sz w:val="32"/>
          <w:szCs w:val="24"/>
        </w:rPr>
        <w:t xml:space="preserve">   </w:t>
      </w:r>
      <w:r w:rsidR="0097046A" w:rsidRPr="00344F99">
        <w:rPr>
          <w:b/>
          <w:color w:val="1E1E1E"/>
          <w:sz w:val="32"/>
          <w:szCs w:val="24"/>
        </w:rPr>
        <w:t xml:space="preserve">Глава </w:t>
      </w:r>
      <w:r w:rsidR="001B4044" w:rsidRPr="00344F99">
        <w:rPr>
          <w:b/>
          <w:color w:val="1E1E1E"/>
          <w:sz w:val="32"/>
          <w:szCs w:val="24"/>
        </w:rPr>
        <w:t xml:space="preserve">                                                                             </w:t>
      </w:r>
      <w:proofErr w:type="spellStart"/>
      <w:r w:rsidR="0097046A" w:rsidRPr="00344F99">
        <w:rPr>
          <w:b/>
          <w:color w:val="1E1E1E"/>
          <w:sz w:val="32"/>
          <w:szCs w:val="24"/>
        </w:rPr>
        <w:t>Б.Д.Мурзабеков</w:t>
      </w:r>
      <w:proofErr w:type="spellEnd"/>
    </w:p>
    <w:p w:rsidR="0097046A" w:rsidRDefault="0097046A" w:rsidP="0097046A">
      <w:pPr>
        <w:jc w:val="right"/>
        <w:rPr>
          <w:color w:val="1E1E1E"/>
          <w:sz w:val="24"/>
          <w:szCs w:val="24"/>
        </w:rPr>
      </w:pPr>
    </w:p>
    <w:sectPr w:rsidR="0097046A" w:rsidSect="003907C6">
      <w:headerReference w:type="even" r:id="rId9"/>
      <w:headerReference w:type="default" r:id="rId10"/>
      <w:pgSz w:w="11907" w:h="16840"/>
      <w:pgMar w:top="1134" w:right="992" w:bottom="1039" w:left="1134" w:header="720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F9" w:rsidRDefault="000219F9">
      <w:r>
        <w:separator/>
      </w:r>
    </w:p>
  </w:endnote>
  <w:endnote w:type="continuationSeparator" w:id="0">
    <w:p w:rsidR="000219F9" w:rsidRDefault="0002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F9" w:rsidRDefault="000219F9">
      <w:r>
        <w:separator/>
      </w:r>
    </w:p>
  </w:footnote>
  <w:footnote w:type="continuationSeparator" w:id="0">
    <w:p w:rsidR="000219F9" w:rsidRDefault="0002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18" w:rsidRDefault="007E26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2081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0818">
      <w:rPr>
        <w:rStyle w:val="a4"/>
        <w:noProof/>
      </w:rPr>
      <w:t>1</w:t>
    </w:r>
    <w:r>
      <w:rPr>
        <w:rStyle w:val="a4"/>
      </w:rPr>
      <w:fldChar w:fldCharType="end"/>
    </w:r>
  </w:p>
  <w:p w:rsidR="00120818" w:rsidRDefault="0012081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18" w:rsidRDefault="0012081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7C6"/>
    <w:multiLevelType w:val="singleLevel"/>
    <w:tmpl w:val="D31EB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A6FF8"/>
    <w:multiLevelType w:val="hybridMultilevel"/>
    <w:tmpl w:val="A2F2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1094C71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46F1A66"/>
    <w:multiLevelType w:val="hybridMultilevel"/>
    <w:tmpl w:val="9410D38A"/>
    <w:lvl w:ilvl="0" w:tplc="C85CEA7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7796D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E817902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20D1720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5CE7E5C"/>
    <w:multiLevelType w:val="hybridMultilevel"/>
    <w:tmpl w:val="32CC23B4"/>
    <w:lvl w:ilvl="0" w:tplc="FC7EF53A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796549C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9530B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CD62F67"/>
    <w:multiLevelType w:val="hybridMultilevel"/>
    <w:tmpl w:val="A94C6818"/>
    <w:lvl w:ilvl="0" w:tplc="5324F76C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12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44856C9F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4D62629B"/>
    <w:multiLevelType w:val="hybridMultilevel"/>
    <w:tmpl w:val="668217C6"/>
    <w:lvl w:ilvl="0" w:tplc="8F4494DE">
      <w:start w:val="5"/>
      <w:numFmt w:val="decimal"/>
      <w:lvlText w:val="%1."/>
      <w:lvlJc w:val="left"/>
      <w:pPr>
        <w:ind w:left="120" w:hanging="445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1" w:tplc="91CA72EA">
      <w:numFmt w:val="bullet"/>
      <w:lvlText w:val="•"/>
      <w:lvlJc w:val="left"/>
      <w:pPr>
        <w:ind w:left="1176" w:hanging="445"/>
      </w:pPr>
      <w:rPr>
        <w:rFonts w:hint="default"/>
        <w:lang w:val="ru-RU" w:eastAsia="en-US" w:bidi="ar-SA"/>
      </w:rPr>
    </w:lvl>
    <w:lvl w:ilvl="2" w:tplc="E7844F34">
      <w:numFmt w:val="bullet"/>
      <w:lvlText w:val="•"/>
      <w:lvlJc w:val="left"/>
      <w:pPr>
        <w:ind w:left="2232" w:hanging="445"/>
      </w:pPr>
      <w:rPr>
        <w:rFonts w:hint="default"/>
        <w:lang w:val="ru-RU" w:eastAsia="en-US" w:bidi="ar-SA"/>
      </w:rPr>
    </w:lvl>
    <w:lvl w:ilvl="3" w:tplc="E2AC83D8">
      <w:numFmt w:val="bullet"/>
      <w:lvlText w:val="•"/>
      <w:lvlJc w:val="left"/>
      <w:pPr>
        <w:ind w:left="3288" w:hanging="445"/>
      </w:pPr>
      <w:rPr>
        <w:rFonts w:hint="default"/>
        <w:lang w:val="ru-RU" w:eastAsia="en-US" w:bidi="ar-SA"/>
      </w:rPr>
    </w:lvl>
    <w:lvl w:ilvl="4" w:tplc="7EA62ED4">
      <w:numFmt w:val="bullet"/>
      <w:lvlText w:val="•"/>
      <w:lvlJc w:val="left"/>
      <w:pPr>
        <w:ind w:left="4344" w:hanging="445"/>
      </w:pPr>
      <w:rPr>
        <w:rFonts w:hint="default"/>
        <w:lang w:val="ru-RU" w:eastAsia="en-US" w:bidi="ar-SA"/>
      </w:rPr>
    </w:lvl>
    <w:lvl w:ilvl="5" w:tplc="FFB45664">
      <w:numFmt w:val="bullet"/>
      <w:lvlText w:val="•"/>
      <w:lvlJc w:val="left"/>
      <w:pPr>
        <w:ind w:left="5400" w:hanging="445"/>
      </w:pPr>
      <w:rPr>
        <w:rFonts w:hint="default"/>
        <w:lang w:val="ru-RU" w:eastAsia="en-US" w:bidi="ar-SA"/>
      </w:rPr>
    </w:lvl>
    <w:lvl w:ilvl="6" w:tplc="C57CD68C">
      <w:numFmt w:val="bullet"/>
      <w:lvlText w:val="•"/>
      <w:lvlJc w:val="left"/>
      <w:pPr>
        <w:ind w:left="6456" w:hanging="445"/>
      </w:pPr>
      <w:rPr>
        <w:rFonts w:hint="default"/>
        <w:lang w:val="ru-RU" w:eastAsia="en-US" w:bidi="ar-SA"/>
      </w:rPr>
    </w:lvl>
    <w:lvl w:ilvl="7" w:tplc="37B8E51E">
      <w:numFmt w:val="bullet"/>
      <w:lvlText w:val="•"/>
      <w:lvlJc w:val="left"/>
      <w:pPr>
        <w:ind w:left="7512" w:hanging="445"/>
      </w:pPr>
      <w:rPr>
        <w:rFonts w:hint="default"/>
        <w:lang w:val="ru-RU" w:eastAsia="en-US" w:bidi="ar-SA"/>
      </w:rPr>
    </w:lvl>
    <w:lvl w:ilvl="8" w:tplc="5320688A">
      <w:numFmt w:val="bullet"/>
      <w:lvlText w:val="•"/>
      <w:lvlJc w:val="left"/>
      <w:pPr>
        <w:ind w:left="8568" w:hanging="445"/>
      </w:pPr>
      <w:rPr>
        <w:rFonts w:hint="default"/>
        <w:lang w:val="ru-RU" w:eastAsia="en-US" w:bidi="ar-SA"/>
      </w:rPr>
    </w:lvl>
  </w:abstractNum>
  <w:abstractNum w:abstractNumId="15">
    <w:nsid w:val="6426408D"/>
    <w:multiLevelType w:val="hybridMultilevel"/>
    <w:tmpl w:val="7206C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CB7108"/>
    <w:multiLevelType w:val="hybridMultilevel"/>
    <w:tmpl w:val="944E1948"/>
    <w:lvl w:ilvl="0" w:tplc="BA920E94">
      <w:start w:val="2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8472C95"/>
    <w:multiLevelType w:val="hybridMultilevel"/>
    <w:tmpl w:val="F9444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273A6F"/>
    <w:multiLevelType w:val="hybridMultilevel"/>
    <w:tmpl w:val="4BB02DE8"/>
    <w:lvl w:ilvl="0" w:tplc="49E8B9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77053F6F"/>
    <w:multiLevelType w:val="multilevel"/>
    <w:tmpl w:val="39028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0">
    <w:nsid w:val="779901C8"/>
    <w:multiLevelType w:val="hybridMultilevel"/>
    <w:tmpl w:val="63DC5AFA"/>
    <w:lvl w:ilvl="0" w:tplc="4232F0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6"/>
  </w:num>
  <w:num w:numId="8">
    <w:abstractNumId w:val="10"/>
  </w:num>
  <w:num w:numId="9">
    <w:abstractNumId w:val="15"/>
  </w:num>
  <w:num w:numId="10">
    <w:abstractNumId w:val="1"/>
  </w:num>
  <w:num w:numId="11">
    <w:abstractNumId w:val="20"/>
  </w:num>
  <w:num w:numId="12">
    <w:abstractNumId w:val="17"/>
  </w:num>
  <w:num w:numId="13">
    <w:abstractNumId w:val="8"/>
  </w:num>
  <w:num w:numId="14">
    <w:abstractNumId w:val="11"/>
  </w:num>
  <w:num w:numId="15">
    <w:abstractNumId w:val="2"/>
  </w:num>
  <w:num w:numId="16">
    <w:abstractNumId w:val="12"/>
  </w:num>
  <w:num w:numId="17">
    <w:abstractNumId w:val="16"/>
  </w:num>
  <w:num w:numId="18">
    <w:abstractNumId w:val="19"/>
  </w:num>
  <w:num w:numId="19">
    <w:abstractNumId w:val="18"/>
  </w:num>
  <w:num w:numId="20">
    <w:abstractNumId w:val="1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C93"/>
    <w:rsid w:val="00007ED6"/>
    <w:rsid w:val="0001525F"/>
    <w:rsid w:val="000219F9"/>
    <w:rsid w:val="00027A7A"/>
    <w:rsid w:val="00030D2D"/>
    <w:rsid w:val="000463DC"/>
    <w:rsid w:val="00061C79"/>
    <w:rsid w:val="000865CB"/>
    <w:rsid w:val="00093690"/>
    <w:rsid w:val="000A42A2"/>
    <w:rsid w:val="000A7CF0"/>
    <w:rsid w:val="000C52EB"/>
    <w:rsid w:val="000E2D16"/>
    <w:rsid w:val="000E3401"/>
    <w:rsid w:val="00107253"/>
    <w:rsid w:val="00120818"/>
    <w:rsid w:val="00125AD5"/>
    <w:rsid w:val="0014677E"/>
    <w:rsid w:val="00172D13"/>
    <w:rsid w:val="001746DE"/>
    <w:rsid w:val="0019783D"/>
    <w:rsid w:val="001B4044"/>
    <w:rsid w:val="001B7840"/>
    <w:rsid w:val="001D1F38"/>
    <w:rsid w:val="0020431C"/>
    <w:rsid w:val="00204F1B"/>
    <w:rsid w:val="00220AC9"/>
    <w:rsid w:val="00221E96"/>
    <w:rsid w:val="00224B2F"/>
    <w:rsid w:val="00225D8E"/>
    <w:rsid w:val="00230890"/>
    <w:rsid w:val="00261613"/>
    <w:rsid w:val="00261CAA"/>
    <w:rsid w:val="00280E69"/>
    <w:rsid w:val="002A1641"/>
    <w:rsid w:val="002A4C5E"/>
    <w:rsid w:val="002E267E"/>
    <w:rsid w:val="002E68DF"/>
    <w:rsid w:val="002F2059"/>
    <w:rsid w:val="00344F99"/>
    <w:rsid w:val="00350C54"/>
    <w:rsid w:val="003560E9"/>
    <w:rsid w:val="00366CAC"/>
    <w:rsid w:val="00385979"/>
    <w:rsid w:val="003907C6"/>
    <w:rsid w:val="00392D41"/>
    <w:rsid w:val="003C13B6"/>
    <w:rsid w:val="00417405"/>
    <w:rsid w:val="004417FC"/>
    <w:rsid w:val="00492616"/>
    <w:rsid w:val="004B7A7E"/>
    <w:rsid w:val="004C1822"/>
    <w:rsid w:val="00504BD5"/>
    <w:rsid w:val="00515259"/>
    <w:rsid w:val="00515648"/>
    <w:rsid w:val="00526872"/>
    <w:rsid w:val="00530C64"/>
    <w:rsid w:val="00540C1B"/>
    <w:rsid w:val="00546D02"/>
    <w:rsid w:val="00557BF7"/>
    <w:rsid w:val="0056001D"/>
    <w:rsid w:val="00566952"/>
    <w:rsid w:val="00580C22"/>
    <w:rsid w:val="00595904"/>
    <w:rsid w:val="005D1B27"/>
    <w:rsid w:val="005E7496"/>
    <w:rsid w:val="005F6073"/>
    <w:rsid w:val="0062242F"/>
    <w:rsid w:val="006372D7"/>
    <w:rsid w:val="0065461A"/>
    <w:rsid w:val="00691D31"/>
    <w:rsid w:val="00692610"/>
    <w:rsid w:val="006A20C5"/>
    <w:rsid w:val="006A63FD"/>
    <w:rsid w:val="006B79CE"/>
    <w:rsid w:val="006C1170"/>
    <w:rsid w:val="006C3219"/>
    <w:rsid w:val="006D2A2E"/>
    <w:rsid w:val="006E41BF"/>
    <w:rsid w:val="007009E8"/>
    <w:rsid w:val="00702C21"/>
    <w:rsid w:val="00715008"/>
    <w:rsid w:val="00721F91"/>
    <w:rsid w:val="00734B7A"/>
    <w:rsid w:val="0074069A"/>
    <w:rsid w:val="00762CC9"/>
    <w:rsid w:val="00771709"/>
    <w:rsid w:val="00775990"/>
    <w:rsid w:val="007D3DC2"/>
    <w:rsid w:val="007E26D2"/>
    <w:rsid w:val="007F1DC6"/>
    <w:rsid w:val="007F6203"/>
    <w:rsid w:val="00844A5F"/>
    <w:rsid w:val="0087244D"/>
    <w:rsid w:val="008932A1"/>
    <w:rsid w:val="008A2654"/>
    <w:rsid w:val="008C2C93"/>
    <w:rsid w:val="008D1E5B"/>
    <w:rsid w:val="008E3C2F"/>
    <w:rsid w:val="008E6CAF"/>
    <w:rsid w:val="00912596"/>
    <w:rsid w:val="00916D7E"/>
    <w:rsid w:val="0092340C"/>
    <w:rsid w:val="009434DB"/>
    <w:rsid w:val="00945262"/>
    <w:rsid w:val="0097046A"/>
    <w:rsid w:val="009B1198"/>
    <w:rsid w:val="00A2077C"/>
    <w:rsid w:val="00A2669B"/>
    <w:rsid w:val="00A30AD7"/>
    <w:rsid w:val="00A51EC7"/>
    <w:rsid w:val="00A61C6B"/>
    <w:rsid w:val="00A72F51"/>
    <w:rsid w:val="00A74C70"/>
    <w:rsid w:val="00A80A9E"/>
    <w:rsid w:val="00A831C5"/>
    <w:rsid w:val="00A838F8"/>
    <w:rsid w:val="00AA3F59"/>
    <w:rsid w:val="00AC3FE9"/>
    <w:rsid w:val="00AE0478"/>
    <w:rsid w:val="00AE1E42"/>
    <w:rsid w:val="00AF621B"/>
    <w:rsid w:val="00B16E20"/>
    <w:rsid w:val="00B50941"/>
    <w:rsid w:val="00B52122"/>
    <w:rsid w:val="00B65163"/>
    <w:rsid w:val="00B759FC"/>
    <w:rsid w:val="00B82A55"/>
    <w:rsid w:val="00BE5523"/>
    <w:rsid w:val="00BF1B00"/>
    <w:rsid w:val="00C107D9"/>
    <w:rsid w:val="00C30706"/>
    <w:rsid w:val="00C53D6C"/>
    <w:rsid w:val="00C55BE2"/>
    <w:rsid w:val="00C57242"/>
    <w:rsid w:val="00C63EE2"/>
    <w:rsid w:val="00C66054"/>
    <w:rsid w:val="00C82CA3"/>
    <w:rsid w:val="00C962CA"/>
    <w:rsid w:val="00CA036C"/>
    <w:rsid w:val="00CA04D6"/>
    <w:rsid w:val="00CA1503"/>
    <w:rsid w:val="00CA5BB5"/>
    <w:rsid w:val="00CB18CE"/>
    <w:rsid w:val="00CC42B7"/>
    <w:rsid w:val="00D00D4E"/>
    <w:rsid w:val="00D07087"/>
    <w:rsid w:val="00D07BC8"/>
    <w:rsid w:val="00D450E4"/>
    <w:rsid w:val="00D53838"/>
    <w:rsid w:val="00D861D7"/>
    <w:rsid w:val="00D87434"/>
    <w:rsid w:val="00D94089"/>
    <w:rsid w:val="00DC3364"/>
    <w:rsid w:val="00DE52C3"/>
    <w:rsid w:val="00DF1BB0"/>
    <w:rsid w:val="00DF5F5E"/>
    <w:rsid w:val="00E138A6"/>
    <w:rsid w:val="00E57044"/>
    <w:rsid w:val="00E60902"/>
    <w:rsid w:val="00E7525F"/>
    <w:rsid w:val="00E87F29"/>
    <w:rsid w:val="00E903AE"/>
    <w:rsid w:val="00EA3D0F"/>
    <w:rsid w:val="00EA7621"/>
    <w:rsid w:val="00EB2453"/>
    <w:rsid w:val="00EB76EE"/>
    <w:rsid w:val="00ED4D7E"/>
    <w:rsid w:val="00F31566"/>
    <w:rsid w:val="00F5488C"/>
    <w:rsid w:val="00F732AF"/>
    <w:rsid w:val="00F8682C"/>
    <w:rsid w:val="00FB7094"/>
    <w:rsid w:val="00FD149B"/>
    <w:rsid w:val="00FD3FB9"/>
    <w:rsid w:val="00FE5B81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70"/>
  </w:style>
  <w:style w:type="paragraph" w:styleId="1">
    <w:name w:val="heading 1"/>
    <w:basedOn w:val="a"/>
    <w:next w:val="a"/>
    <w:qFormat/>
    <w:rsid w:val="006C1170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C117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C1170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C1170"/>
    <w:pPr>
      <w:keepNext/>
      <w:spacing w:line="223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C1170"/>
    <w:pPr>
      <w:keepNext/>
      <w:spacing w:line="223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6C1170"/>
    <w:pPr>
      <w:keepNext/>
      <w:jc w:val="right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rsid w:val="006C1170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C117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6C1170"/>
    <w:pPr>
      <w:keepNext/>
      <w:jc w:val="center"/>
      <w:outlineLvl w:val="8"/>
    </w:pPr>
    <w:rPr>
      <w:spacing w:val="-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1170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C1170"/>
  </w:style>
  <w:style w:type="paragraph" w:styleId="a5">
    <w:name w:val="footer"/>
    <w:basedOn w:val="a"/>
    <w:rsid w:val="006C1170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6C1170"/>
    <w:pPr>
      <w:jc w:val="right"/>
    </w:pPr>
    <w:rPr>
      <w:b/>
      <w:i/>
      <w:sz w:val="28"/>
    </w:rPr>
  </w:style>
  <w:style w:type="paragraph" w:styleId="20">
    <w:name w:val="Body Text 2"/>
    <w:basedOn w:val="a"/>
    <w:rsid w:val="006C1170"/>
    <w:pPr>
      <w:spacing w:line="223" w:lineRule="auto"/>
      <w:jc w:val="both"/>
    </w:pPr>
    <w:rPr>
      <w:sz w:val="28"/>
    </w:rPr>
  </w:style>
  <w:style w:type="paragraph" w:styleId="30">
    <w:name w:val="Body Text 3"/>
    <w:basedOn w:val="a"/>
    <w:rsid w:val="006C1170"/>
    <w:rPr>
      <w:bCs/>
      <w:sz w:val="28"/>
    </w:rPr>
  </w:style>
  <w:style w:type="paragraph" w:styleId="a7">
    <w:name w:val="Body Text Indent"/>
    <w:basedOn w:val="a"/>
    <w:rsid w:val="006C1170"/>
    <w:pPr>
      <w:spacing w:after="120"/>
      <w:ind w:left="283"/>
    </w:pPr>
  </w:style>
  <w:style w:type="paragraph" w:customStyle="1" w:styleId="ConsNormal">
    <w:name w:val="ConsNormal"/>
    <w:rsid w:val="006C11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8C2C9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366CAC"/>
    <w:pPr>
      <w:spacing w:after="120" w:line="480" w:lineRule="auto"/>
      <w:ind w:left="283"/>
    </w:pPr>
  </w:style>
  <w:style w:type="paragraph" w:customStyle="1" w:styleId="aaanao">
    <w:name w:val="aa?anao"/>
    <w:basedOn w:val="a"/>
    <w:next w:val="a"/>
    <w:rsid w:val="00366CAC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31">
    <w:name w:val="Body Text Indent 3"/>
    <w:basedOn w:val="a"/>
    <w:rsid w:val="00366CAC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36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D0708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21F91"/>
    <w:rPr>
      <w:color w:val="0000FF"/>
      <w:u w:val="single"/>
    </w:rPr>
  </w:style>
  <w:style w:type="paragraph" w:customStyle="1" w:styleId="pcenter">
    <w:name w:val="pcenter"/>
    <w:basedOn w:val="a"/>
    <w:rsid w:val="00721F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docs/laws/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    А Д М И Н И С Т Р А Ц И И</vt:lpstr>
    </vt:vector>
  </TitlesOfParts>
  <Company>Unknown Company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    А Д М И Н И С Т Р А Ц И И</dc:title>
  <dc:creator>voshod</dc:creator>
  <cp:lastModifiedBy>1212</cp:lastModifiedBy>
  <cp:revision>2</cp:revision>
  <cp:lastPrinted>2010-06-29T19:14:00Z</cp:lastPrinted>
  <dcterms:created xsi:type="dcterms:W3CDTF">2021-07-13T14:10:00Z</dcterms:created>
  <dcterms:modified xsi:type="dcterms:W3CDTF">2021-07-13T14:10:00Z</dcterms:modified>
</cp:coreProperties>
</file>